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261FF" w14:textId="77777777" w:rsidR="00C160AF" w:rsidRDefault="00C160AF">
      <w:pP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Central Middle School</w:t>
      </w:r>
    </w:p>
    <w:p w14:paraId="00000001" w14:textId="4D7FD605" w:rsidR="00DC0C27" w:rsidRDefault="00C160AF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201</w:t>
      </w:r>
      <w:r>
        <w:rPr>
          <w:rFonts w:ascii="Arial" w:eastAsia="Arial" w:hAnsi="Arial" w:cs="Arial"/>
          <w:b/>
          <w:sz w:val="28"/>
          <w:szCs w:val="28"/>
          <w:u w:val="single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-</w:t>
      </w:r>
      <w:r>
        <w:rPr>
          <w:rFonts w:ascii="Arial" w:eastAsia="Arial" w:hAnsi="Arial" w:cs="Arial"/>
          <w:b/>
          <w:sz w:val="28"/>
          <w:szCs w:val="28"/>
          <w:u w:val="single"/>
        </w:rPr>
        <w:t>20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Student Supply Li</w:t>
      </w:r>
      <w:r>
        <w:rPr>
          <w:rFonts w:ascii="Arial" w:eastAsia="Arial" w:hAnsi="Arial" w:cs="Arial"/>
          <w:b/>
          <w:sz w:val="28"/>
          <w:szCs w:val="28"/>
          <w:u w:val="single"/>
        </w:rPr>
        <w:t>st:</w:t>
      </w:r>
    </w:p>
    <w:p w14:paraId="6CC6CCB1" w14:textId="21A79DEF" w:rsidR="00C160AF" w:rsidRDefault="00C160AF">
      <w:pP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3662A893" w14:textId="77777777" w:rsidR="00C160AF" w:rsidRDefault="00C160AF">
      <w:pPr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14:paraId="00000002" w14:textId="27772FEA" w:rsidR="00DC0C27" w:rsidRPr="00C160AF" w:rsidRDefault="00C160AF">
      <w:pPr>
        <w:rPr>
          <w:rFonts w:ascii="Arial" w:eastAsia="Arial" w:hAnsi="Arial" w:cs="Arial"/>
          <w:b/>
          <w:color w:val="000000"/>
        </w:rPr>
      </w:pPr>
      <w:r w:rsidRPr="00C160AF">
        <w:rPr>
          <w:rFonts w:ascii="Arial" w:eastAsia="Arial" w:hAnsi="Arial" w:cs="Arial"/>
          <w:b/>
          <w:color w:val="000000"/>
        </w:rPr>
        <w:t>Required Items (general):</w:t>
      </w:r>
    </w:p>
    <w:p w14:paraId="2275F6DF" w14:textId="77777777" w:rsidR="00C160AF" w:rsidRDefault="00C160AF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03" w14:textId="77777777" w:rsidR="00DC0C27" w:rsidRDefault="00C160AF">
      <w:pPr>
        <w:numPr>
          <w:ilvl w:val="0"/>
          <w:numId w:val="3"/>
        </w:numP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Binder</w:t>
      </w:r>
      <w:r>
        <w:rPr>
          <w:rFonts w:ascii="Arial" w:eastAsia="Arial" w:hAnsi="Arial" w:cs="Arial"/>
          <w:sz w:val="22"/>
          <w:szCs w:val="22"/>
        </w:rPr>
        <w:t xml:space="preserve"> - One 3-ring, 3 </w:t>
      </w:r>
      <w:proofErr w:type="gramStart"/>
      <w:r>
        <w:rPr>
          <w:rFonts w:ascii="Arial" w:eastAsia="Arial" w:hAnsi="Arial" w:cs="Arial"/>
          <w:sz w:val="22"/>
          <w:szCs w:val="22"/>
        </w:rPr>
        <w:t>inch</w:t>
      </w:r>
      <w:proofErr w:type="gramEnd"/>
      <w:r>
        <w:rPr>
          <w:rFonts w:ascii="Arial" w:eastAsia="Arial" w:hAnsi="Arial" w:cs="Arial"/>
          <w:sz w:val="22"/>
          <w:szCs w:val="22"/>
        </w:rPr>
        <w:t>, NO ZIPPER</w:t>
      </w:r>
    </w:p>
    <w:p w14:paraId="00000004" w14:textId="77777777" w:rsidR="00DC0C27" w:rsidRDefault="00C160AF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Binder dividers / tabs (10 total)</w:t>
      </w:r>
    </w:p>
    <w:p w14:paraId="00000005" w14:textId="77777777" w:rsidR="00DC0C27" w:rsidRDefault="00C160AF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3 hole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punch that goes in binder (small with binder rings)</w:t>
      </w:r>
    </w:p>
    <w:p w14:paraId="00000006" w14:textId="77777777" w:rsidR="00DC0C27" w:rsidRDefault="00C160AF">
      <w:pPr>
        <w:numPr>
          <w:ilvl w:val="0"/>
          <w:numId w:val="3"/>
        </w:numPr>
      </w:pPr>
      <w:r>
        <w:rPr>
          <w:rFonts w:ascii="Arial" w:eastAsia="Arial" w:hAnsi="Arial" w:cs="Arial"/>
          <w:sz w:val="22"/>
          <w:szCs w:val="22"/>
        </w:rPr>
        <w:t>Pencil case that goes in binder (small with binder rings)</w:t>
      </w:r>
    </w:p>
    <w:p w14:paraId="00000007" w14:textId="77777777" w:rsidR="00DC0C27" w:rsidRDefault="00C160AF">
      <w:pPr>
        <w:numPr>
          <w:ilvl w:val="0"/>
          <w:numId w:val="3"/>
        </w:numPr>
      </w:pPr>
      <w:r>
        <w:rPr>
          <w:rFonts w:ascii="Arial" w:eastAsia="Arial" w:hAnsi="Arial" w:cs="Arial"/>
          <w:sz w:val="22"/>
          <w:szCs w:val="22"/>
        </w:rPr>
        <w:t>#2 pencils</w:t>
      </w:r>
    </w:p>
    <w:p w14:paraId="00000008" w14:textId="77777777" w:rsidR="00DC0C27" w:rsidRDefault="00C160AF">
      <w:pPr>
        <w:numPr>
          <w:ilvl w:val="0"/>
          <w:numId w:val="3"/>
        </w:numPr>
      </w:pPr>
      <w:r>
        <w:rPr>
          <w:rFonts w:ascii="Arial" w:eastAsia="Arial" w:hAnsi="Arial" w:cs="Arial"/>
          <w:sz w:val="22"/>
          <w:szCs w:val="22"/>
        </w:rPr>
        <w:t>Pens - blue or black and red</w:t>
      </w:r>
    </w:p>
    <w:p w14:paraId="00000009" w14:textId="77777777" w:rsidR="00DC0C27" w:rsidRDefault="00C160AF">
      <w:pPr>
        <w:numPr>
          <w:ilvl w:val="0"/>
          <w:numId w:val="3"/>
        </w:numPr>
      </w:pPr>
      <w:r>
        <w:rPr>
          <w:rFonts w:ascii="Arial" w:eastAsia="Arial" w:hAnsi="Arial" w:cs="Arial"/>
          <w:sz w:val="22"/>
          <w:szCs w:val="22"/>
        </w:rPr>
        <w:t>Highlighters (at least 2 different colors)</w:t>
      </w:r>
    </w:p>
    <w:p w14:paraId="0000000A" w14:textId="77777777" w:rsidR="00DC0C27" w:rsidRDefault="00C160AF">
      <w:pPr>
        <w:numPr>
          <w:ilvl w:val="0"/>
          <w:numId w:val="3"/>
        </w:numPr>
      </w:pPr>
      <w:r>
        <w:rPr>
          <w:rFonts w:ascii="Arial" w:eastAsia="Arial" w:hAnsi="Arial" w:cs="Arial"/>
          <w:sz w:val="22"/>
          <w:szCs w:val="22"/>
        </w:rPr>
        <w:t>Lined paper</w:t>
      </w:r>
    </w:p>
    <w:p w14:paraId="0000000B" w14:textId="77777777" w:rsidR="00DC0C27" w:rsidRDefault="00C160AF">
      <w:pPr>
        <w:numPr>
          <w:ilvl w:val="0"/>
          <w:numId w:val="3"/>
        </w:numPr>
      </w:pPr>
      <w:r>
        <w:rPr>
          <w:rFonts w:ascii="Arial" w:eastAsia="Arial" w:hAnsi="Arial" w:cs="Arial"/>
          <w:sz w:val="22"/>
          <w:szCs w:val="22"/>
        </w:rPr>
        <w:t>Post-it notes</w:t>
      </w:r>
    </w:p>
    <w:p w14:paraId="0000000C" w14:textId="77777777" w:rsidR="00DC0C27" w:rsidRDefault="00C160AF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One Glue stick</w:t>
      </w:r>
    </w:p>
    <w:p w14:paraId="0000000D" w14:textId="77777777" w:rsidR="00DC0C27" w:rsidRDefault="00C160AF">
      <w:pPr>
        <w:numPr>
          <w:ilvl w:val="0"/>
          <w:numId w:val="3"/>
        </w:numP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Headphones/earbuds</w:t>
      </w:r>
    </w:p>
    <w:p w14:paraId="0000000E" w14:textId="01E9E593" w:rsidR="00DC0C27" w:rsidRDefault="00DC0C27">
      <w:pPr>
        <w:rPr>
          <w:rFonts w:ascii="-webkit-standard" w:eastAsia="-webkit-standard" w:hAnsi="-webkit-standard" w:cs="-webkit-standard"/>
          <w:color w:val="000000"/>
        </w:rPr>
      </w:pPr>
    </w:p>
    <w:p w14:paraId="0518E789" w14:textId="77777777" w:rsidR="00C160AF" w:rsidRDefault="00C160AF">
      <w:pPr>
        <w:rPr>
          <w:rFonts w:ascii="-webkit-standard" w:eastAsia="-webkit-standard" w:hAnsi="-webkit-standard" w:cs="-webkit-standard"/>
          <w:color w:val="000000"/>
        </w:rPr>
      </w:pPr>
    </w:p>
    <w:p w14:paraId="0000000F" w14:textId="228C8F8F" w:rsidR="00DC0C27" w:rsidRPr="00C160AF" w:rsidRDefault="00C160AF">
      <w:pPr>
        <w:rPr>
          <w:rFonts w:ascii="Arial" w:eastAsia="Arial" w:hAnsi="Arial" w:cs="Arial"/>
          <w:b/>
          <w:color w:val="000000"/>
        </w:rPr>
      </w:pPr>
      <w:r w:rsidRPr="00C160AF">
        <w:rPr>
          <w:rFonts w:ascii="Arial" w:eastAsia="Arial" w:hAnsi="Arial" w:cs="Arial"/>
          <w:b/>
          <w:color w:val="000000"/>
        </w:rPr>
        <w:t>Required Items (math):</w:t>
      </w:r>
    </w:p>
    <w:p w14:paraId="056C282C" w14:textId="77777777" w:rsidR="00C160AF" w:rsidRDefault="00C160AF">
      <w:pPr>
        <w:rPr>
          <w:rFonts w:ascii="-webkit-standard" w:eastAsia="-webkit-standard" w:hAnsi="-webkit-standard" w:cs="-webkit-standard"/>
          <w:color w:val="000000"/>
        </w:rPr>
      </w:pPr>
    </w:p>
    <w:p w14:paraId="00000010" w14:textId="77777777" w:rsidR="00DC0C27" w:rsidRDefault="00C160AF">
      <w:pPr>
        <w:numPr>
          <w:ilvl w:val="0"/>
          <w:numId w:val="4"/>
        </w:numPr>
        <w:rPr>
          <w:color w:val="000000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Math Supplies Grade 7</w:t>
      </w:r>
    </w:p>
    <w:p w14:paraId="00000011" w14:textId="77777777" w:rsidR="00DC0C27" w:rsidRDefault="00C160AF">
      <w:pPr>
        <w:numPr>
          <w:ilvl w:val="1"/>
          <w:numId w:val="4"/>
        </w:numPr>
        <w:rPr>
          <w:color w:val="000000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graph paper</w:t>
      </w:r>
    </w:p>
    <w:p w14:paraId="00000012" w14:textId="77777777" w:rsidR="00DC0C27" w:rsidRDefault="00DC0C27">
      <w:pPr>
        <w:rPr>
          <w:rFonts w:ascii="-webkit-standard" w:eastAsia="-webkit-standard" w:hAnsi="-webkit-standard" w:cs="-webkit-standard"/>
          <w:color w:val="000000"/>
        </w:rPr>
      </w:pPr>
    </w:p>
    <w:p w14:paraId="00000013" w14:textId="77777777" w:rsidR="00DC0C27" w:rsidRDefault="00C160AF">
      <w:pPr>
        <w:numPr>
          <w:ilvl w:val="0"/>
          <w:numId w:val="5"/>
        </w:numPr>
        <w:rPr>
          <w:color w:val="000000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Grade 6/8 Math</w:t>
      </w:r>
    </w:p>
    <w:p w14:paraId="00000014" w14:textId="77777777" w:rsidR="00DC0C27" w:rsidRDefault="00C160AF">
      <w:pPr>
        <w:numPr>
          <w:ilvl w:val="1"/>
          <w:numId w:val="5"/>
        </w:numPr>
        <w:rPr>
          <w:color w:val="000000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composition notebook </w:t>
      </w:r>
    </w:p>
    <w:p w14:paraId="00000015" w14:textId="77777777" w:rsidR="00DC0C27" w:rsidRDefault="00DC0C27">
      <w:pPr>
        <w:rPr>
          <w:rFonts w:ascii="-webkit-standard" w:eastAsia="-webkit-standard" w:hAnsi="-webkit-standard" w:cs="-webkit-standard"/>
          <w:color w:val="000000"/>
        </w:rPr>
      </w:pPr>
    </w:p>
    <w:p w14:paraId="00000016" w14:textId="77777777" w:rsidR="00DC0C27" w:rsidRDefault="00C160AF">
      <w:pPr>
        <w:numPr>
          <w:ilvl w:val="0"/>
          <w:numId w:val="1"/>
        </w:numPr>
        <w:rPr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Pre-Algebra, Algebra and Geometry need </w:t>
      </w:r>
    </w:p>
    <w:p w14:paraId="00000017" w14:textId="77777777" w:rsidR="00DC0C27" w:rsidRDefault="00C160AF">
      <w:pPr>
        <w:numPr>
          <w:ilvl w:val="1"/>
          <w:numId w:val="1"/>
        </w:numPr>
        <w:rPr>
          <w:color w:val="000000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graphing calculators (we highly recommend TI83/TI84)</w:t>
      </w:r>
    </w:p>
    <w:p w14:paraId="00000018" w14:textId="77777777" w:rsidR="00DC0C27" w:rsidRDefault="00DC0C27">
      <w:pPr>
        <w:rPr>
          <w:rFonts w:ascii="-webkit-standard" w:eastAsia="-webkit-standard" w:hAnsi="-webkit-standard" w:cs="-webkit-standard"/>
          <w:color w:val="000000"/>
        </w:rPr>
      </w:pPr>
    </w:p>
    <w:p w14:paraId="00000019" w14:textId="77777777" w:rsidR="00DC0C27" w:rsidRDefault="00C160AF">
      <w:pPr>
        <w:numPr>
          <w:ilvl w:val="0"/>
          <w:numId w:val="2"/>
        </w:numPr>
        <w:rPr>
          <w:color w:val="000000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Math 6, Math 6A, Math 7 only need </w:t>
      </w:r>
    </w:p>
    <w:p w14:paraId="0000001A" w14:textId="77777777" w:rsidR="00DC0C27" w:rsidRDefault="00C160AF">
      <w:pPr>
        <w:numPr>
          <w:ilvl w:val="1"/>
          <w:numId w:val="2"/>
        </w:numPr>
        <w:rPr>
          <w:color w:val="000000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scientific calculators.</w:t>
      </w:r>
    </w:p>
    <w:p w14:paraId="0000001B" w14:textId="77777777" w:rsidR="00DC0C27" w:rsidRDefault="00C160AF">
      <w:pPr>
        <w:spacing w:after="240"/>
      </w:pPr>
      <w:r>
        <w:rPr>
          <w:rFonts w:ascii="-webkit-standard" w:eastAsia="-webkit-standard" w:hAnsi="-webkit-standard" w:cs="-webkit-standard"/>
          <w:color w:val="000000"/>
        </w:rPr>
        <w:br/>
      </w:r>
    </w:p>
    <w:sectPr w:rsidR="00DC0C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3F00"/>
    <w:multiLevelType w:val="multilevel"/>
    <w:tmpl w:val="68142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CC96562"/>
    <w:multiLevelType w:val="multilevel"/>
    <w:tmpl w:val="5D26D8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41F51E6"/>
    <w:multiLevelType w:val="multilevel"/>
    <w:tmpl w:val="3C4EC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7B82C37"/>
    <w:multiLevelType w:val="multilevel"/>
    <w:tmpl w:val="EC9E2A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BDE348E"/>
    <w:multiLevelType w:val="multilevel"/>
    <w:tmpl w:val="E3222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27"/>
    <w:rsid w:val="00C160AF"/>
    <w:rsid w:val="00D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39A78"/>
  <w15:docId w15:val="{CEAEB5A4-22A6-374F-AD87-DD03A51B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2019-08-01T14:28:00Z</dcterms:created>
  <dcterms:modified xsi:type="dcterms:W3CDTF">2019-08-01T14:28:00Z</dcterms:modified>
</cp:coreProperties>
</file>