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B26C3" w14:textId="77777777" w:rsidR="00625C54" w:rsidRDefault="00EE2501" w:rsidP="0090662E">
      <w:pPr>
        <w:jc w:val="center"/>
        <w:rPr>
          <w:rFonts w:ascii="Arial" w:hAnsi="Arial" w:cs="Arial"/>
          <w:b/>
          <w:sz w:val="28"/>
          <w:szCs w:val="28"/>
        </w:rPr>
      </w:pPr>
      <w:bookmarkStart w:id="0" w:name="_GoBack"/>
      <w:bookmarkEnd w:id="0"/>
      <w:r w:rsidRPr="00625C54">
        <w:rPr>
          <w:rFonts w:ascii="Arial" w:hAnsi="Arial" w:cs="Arial"/>
          <w:b/>
          <w:sz w:val="28"/>
          <w:szCs w:val="28"/>
        </w:rPr>
        <w:br/>
      </w:r>
      <w:r w:rsidR="00513565" w:rsidRPr="00625C54">
        <w:rPr>
          <w:rFonts w:ascii="Arial" w:hAnsi="Arial" w:cs="Arial"/>
          <w:b/>
          <w:sz w:val="28"/>
          <w:szCs w:val="28"/>
        </w:rPr>
        <w:t xml:space="preserve">Checklist Template for </w:t>
      </w:r>
      <w:r w:rsidR="00625C54">
        <w:rPr>
          <w:rFonts w:ascii="Arial" w:hAnsi="Arial" w:cs="Arial"/>
          <w:b/>
          <w:sz w:val="28"/>
          <w:szCs w:val="28"/>
        </w:rPr>
        <w:t>Back to School</w:t>
      </w:r>
      <w:r w:rsidR="00513565" w:rsidRPr="00625C54">
        <w:rPr>
          <w:rFonts w:ascii="Arial" w:hAnsi="Arial" w:cs="Arial"/>
          <w:b/>
          <w:sz w:val="28"/>
          <w:szCs w:val="28"/>
        </w:rPr>
        <w:t xml:space="preserve"> </w:t>
      </w:r>
      <w:proofErr w:type="spellStart"/>
      <w:r w:rsidR="00625C54">
        <w:rPr>
          <w:rFonts w:ascii="Arial" w:hAnsi="Arial" w:cs="Arial"/>
          <w:b/>
          <w:sz w:val="28"/>
          <w:szCs w:val="28"/>
        </w:rPr>
        <w:t>ePackets</w:t>
      </w:r>
      <w:proofErr w:type="spellEnd"/>
      <w:r w:rsidR="00625C54">
        <w:rPr>
          <w:rFonts w:ascii="Arial" w:hAnsi="Arial" w:cs="Arial"/>
          <w:b/>
          <w:sz w:val="28"/>
          <w:szCs w:val="28"/>
        </w:rPr>
        <w:t xml:space="preserve"> </w:t>
      </w:r>
    </w:p>
    <w:p w14:paraId="5D86461A" w14:textId="77777777" w:rsidR="0090662E" w:rsidRPr="00625C54" w:rsidRDefault="0090662E" w:rsidP="0090662E">
      <w:pPr>
        <w:jc w:val="center"/>
        <w:rPr>
          <w:rFonts w:ascii="Arial" w:hAnsi="Arial" w:cs="Arial"/>
          <w:b/>
        </w:rPr>
      </w:pPr>
      <w:r w:rsidRPr="00625C54">
        <w:rPr>
          <w:rFonts w:ascii="Arial" w:hAnsi="Arial" w:cs="Arial"/>
          <w:b/>
        </w:rPr>
        <w:t>_________________________________________________________</w:t>
      </w:r>
    </w:p>
    <w:p w14:paraId="033C3E39" w14:textId="77777777" w:rsidR="0090662E" w:rsidRPr="00625C54" w:rsidRDefault="0090662E">
      <w:pPr>
        <w:rPr>
          <w:rFonts w:ascii="Arial" w:hAnsi="Arial" w:cs="Arial"/>
          <w:b/>
        </w:rPr>
      </w:pPr>
    </w:p>
    <w:p w14:paraId="392BBDF7" w14:textId="77777777" w:rsidR="00513565" w:rsidRPr="007A4A0E" w:rsidRDefault="00EE2EE7">
      <w:pPr>
        <w:rPr>
          <w:rFonts w:ascii="Arial" w:hAnsi="Arial" w:cs="Arial"/>
          <w:b/>
          <w:sz w:val="20"/>
          <w:szCs w:val="20"/>
        </w:rPr>
      </w:pPr>
      <w:r w:rsidRPr="007A4A0E">
        <w:rPr>
          <w:rFonts w:ascii="Arial" w:hAnsi="Arial" w:cs="Arial"/>
          <w:b/>
          <w:sz w:val="20"/>
          <w:szCs w:val="20"/>
        </w:rPr>
        <w:t xml:space="preserve">IMPORTANT INFORMATION and </w:t>
      </w:r>
      <w:r w:rsidR="00513565" w:rsidRPr="007A4A0E">
        <w:rPr>
          <w:rFonts w:ascii="Arial" w:hAnsi="Arial" w:cs="Arial"/>
          <w:b/>
          <w:sz w:val="20"/>
          <w:szCs w:val="20"/>
        </w:rPr>
        <w:t>REQUIR</w:t>
      </w:r>
      <w:r w:rsidRPr="007A4A0E">
        <w:rPr>
          <w:rFonts w:ascii="Arial" w:hAnsi="Arial" w:cs="Arial"/>
          <w:b/>
          <w:sz w:val="20"/>
          <w:szCs w:val="20"/>
        </w:rPr>
        <w:t>E</w:t>
      </w:r>
      <w:r w:rsidR="00513565" w:rsidRPr="007A4A0E">
        <w:rPr>
          <w:rFonts w:ascii="Arial" w:hAnsi="Arial" w:cs="Arial"/>
          <w:b/>
          <w:sz w:val="20"/>
          <w:szCs w:val="20"/>
        </w:rPr>
        <w:t>D FORMS</w:t>
      </w:r>
    </w:p>
    <w:p w14:paraId="5E237B7B" w14:textId="2FF899CE" w:rsidR="00513565" w:rsidRPr="007A4A0E" w:rsidRDefault="00EE2EE7">
      <w:pPr>
        <w:rPr>
          <w:rFonts w:ascii="Arial" w:hAnsi="Arial" w:cs="Arial"/>
          <w:sz w:val="20"/>
          <w:szCs w:val="20"/>
        </w:rPr>
      </w:pPr>
      <w:r w:rsidRPr="007A4A0E">
        <w:rPr>
          <w:rFonts w:ascii="Arial" w:hAnsi="Arial" w:cs="Arial"/>
          <w:sz w:val="20"/>
          <w:szCs w:val="20"/>
        </w:rPr>
        <w:t>Parents should review and be familiar with the</w:t>
      </w:r>
      <w:r w:rsidR="00513565" w:rsidRPr="007A4A0E">
        <w:rPr>
          <w:rFonts w:ascii="Arial" w:hAnsi="Arial" w:cs="Arial"/>
          <w:sz w:val="20"/>
          <w:szCs w:val="20"/>
        </w:rPr>
        <w:t xml:space="preserve"> following </w:t>
      </w:r>
      <w:r w:rsidRPr="007A4A0E">
        <w:rPr>
          <w:rFonts w:ascii="Arial" w:hAnsi="Arial" w:cs="Arial"/>
          <w:sz w:val="20"/>
          <w:szCs w:val="20"/>
        </w:rPr>
        <w:t xml:space="preserve">information. The relevant forms must be </w:t>
      </w:r>
      <w:r w:rsidR="00AA05CE" w:rsidRPr="007A4A0E">
        <w:rPr>
          <w:rFonts w:ascii="Arial" w:hAnsi="Arial" w:cs="Arial"/>
          <w:sz w:val="20"/>
          <w:szCs w:val="20"/>
        </w:rPr>
        <w:t xml:space="preserve">printed, </w:t>
      </w:r>
      <w:r w:rsidRPr="007A4A0E">
        <w:rPr>
          <w:rFonts w:ascii="Arial" w:hAnsi="Arial" w:cs="Arial"/>
          <w:sz w:val="20"/>
          <w:szCs w:val="20"/>
        </w:rPr>
        <w:t>completed and returned t</w:t>
      </w:r>
      <w:r w:rsidR="00513565" w:rsidRPr="007A4A0E">
        <w:rPr>
          <w:rFonts w:ascii="Arial" w:hAnsi="Arial" w:cs="Arial"/>
          <w:sz w:val="20"/>
          <w:szCs w:val="20"/>
        </w:rPr>
        <w:t>o t</w:t>
      </w:r>
      <w:r w:rsidR="006D5EBC">
        <w:rPr>
          <w:rFonts w:ascii="Arial" w:hAnsi="Arial" w:cs="Arial"/>
          <w:sz w:val="20"/>
          <w:szCs w:val="20"/>
        </w:rPr>
        <w:t>he school by Friday, September 1, 2017</w:t>
      </w:r>
    </w:p>
    <w:p w14:paraId="12450ADB" w14:textId="77777777" w:rsidR="00513565" w:rsidRDefault="00513565">
      <w:pPr>
        <w:rPr>
          <w:rFonts w:ascii="Arial" w:hAnsi="Arial" w:cs="Arial"/>
          <w:sz w:val="20"/>
          <w:szCs w:val="20"/>
        </w:rPr>
      </w:pPr>
    </w:p>
    <w:p w14:paraId="12E16168" w14:textId="1AC2EC79" w:rsidR="005C2190" w:rsidRDefault="005C2190">
      <w:pPr>
        <w:rPr>
          <w:rFonts w:ascii="Arial" w:eastAsia="ＭＳ ゴシック" w:hAnsi="Arial" w:cs="Arial"/>
          <w:sz w:val="20"/>
          <w:szCs w:val="20"/>
        </w:rPr>
      </w:pPr>
      <w:r w:rsidRPr="007A4A0E">
        <w:rPr>
          <w:rFonts w:ascii="Menlo Regular" w:eastAsia="ＭＳ ゴシック" w:hAnsi="Menlo Regular" w:cs="Menlo Regular"/>
          <w:sz w:val="20"/>
          <w:szCs w:val="20"/>
        </w:rPr>
        <w:t>☐</w:t>
      </w:r>
      <w:r w:rsidRPr="005C2190">
        <w:rPr>
          <w:rFonts w:ascii="Arial" w:eastAsia="ＭＳ ゴシック" w:hAnsi="Arial" w:cs="Arial"/>
          <w:sz w:val="20"/>
          <w:szCs w:val="20"/>
        </w:rPr>
        <w:t xml:space="preserve"> </w:t>
      </w:r>
      <w:r w:rsidRPr="00EF03A3">
        <w:rPr>
          <w:rFonts w:ascii="Arial" w:eastAsia="ＭＳ ゴシック" w:hAnsi="Arial" w:cs="Arial"/>
          <w:b/>
          <w:i/>
          <w:color w:val="0070C0"/>
          <w:sz w:val="20"/>
          <w:szCs w:val="20"/>
        </w:rPr>
        <w:t>NEW</w:t>
      </w:r>
      <w:r w:rsidRPr="005C2190">
        <w:rPr>
          <w:rFonts w:ascii="Arial" w:eastAsia="ＭＳ ゴシック" w:hAnsi="Arial" w:cs="Arial"/>
          <w:sz w:val="20"/>
          <w:szCs w:val="20"/>
        </w:rPr>
        <w:t xml:space="preserve"> </w:t>
      </w:r>
      <w:proofErr w:type="spellStart"/>
      <w:r w:rsidRPr="005C2190">
        <w:rPr>
          <w:rFonts w:ascii="Arial" w:eastAsia="ＭＳ ゴシック" w:hAnsi="Arial" w:cs="Arial"/>
          <w:sz w:val="20"/>
          <w:szCs w:val="20"/>
        </w:rPr>
        <w:t>New</w:t>
      </w:r>
      <w:proofErr w:type="spellEnd"/>
      <w:r w:rsidRPr="005C2190">
        <w:rPr>
          <w:rFonts w:ascii="Arial" w:eastAsia="ＭＳ ゴシック" w:hAnsi="Arial" w:cs="Arial"/>
          <w:sz w:val="20"/>
          <w:szCs w:val="20"/>
        </w:rPr>
        <w:t xml:space="preserve"> School </w:t>
      </w:r>
      <w:r>
        <w:rPr>
          <w:rFonts w:ascii="Arial" w:eastAsia="ＭＳ ゴシック" w:hAnsi="Arial" w:cs="Arial"/>
          <w:sz w:val="20"/>
          <w:szCs w:val="20"/>
        </w:rPr>
        <w:t>Bell Times</w:t>
      </w:r>
    </w:p>
    <w:p w14:paraId="717A490F" w14:textId="492B1778" w:rsidR="005C2190" w:rsidRPr="005C2190" w:rsidRDefault="005C2190">
      <w:pPr>
        <w:rPr>
          <w:rFonts w:ascii="Arial" w:hAnsi="Arial" w:cs="Arial"/>
          <w:color w:val="808080" w:themeColor="background1" w:themeShade="80"/>
          <w:sz w:val="20"/>
          <w:szCs w:val="20"/>
        </w:rPr>
      </w:pPr>
      <w:r>
        <w:rPr>
          <w:rFonts w:ascii="Arial" w:hAnsi="Arial" w:cs="Arial"/>
          <w:sz w:val="20"/>
          <w:szCs w:val="20"/>
        </w:rPr>
        <w:tab/>
      </w:r>
    </w:p>
    <w:p w14:paraId="7DBE3FFB" w14:textId="093E951A" w:rsidR="0090662E" w:rsidRPr="007A4A0E" w:rsidRDefault="00513565">
      <w:pPr>
        <w:rPr>
          <w:rFonts w:ascii="Arial" w:hAnsi="Arial" w:cs="Arial"/>
          <w:sz w:val="20"/>
          <w:szCs w:val="20"/>
        </w:rPr>
      </w:pPr>
      <w:r w:rsidRPr="007A4A0E">
        <w:rPr>
          <w:rFonts w:ascii="Menlo Regular" w:eastAsia="ＭＳ ゴシック" w:hAnsi="Menlo Regular" w:cs="Menlo Regular"/>
          <w:sz w:val="20"/>
          <w:szCs w:val="20"/>
        </w:rPr>
        <w:t>☐</w:t>
      </w:r>
      <w:r w:rsidR="00625C54" w:rsidRPr="007A4A0E">
        <w:rPr>
          <w:rFonts w:ascii="Arial" w:hAnsi="Arial" w:cs="Arial"/>
          <w:sz w:val="20"/>
          <w:szCs w:val="20"/>
        </w:rPr>
        <w:t xml:space="preserve"> </w:t>
      </w:r>
      <w:r w:rsidR="0090662E" w:rsidRPr="007A4A0E">
        <w:rPr>
          <w:rFonts w:ascii="Arial" w:hAnsi="Arial" w:cs="Arial"/>
          <w:sz w:val="20"/>
          <w:szCs w:val="20"/>
        </w:rPr>
        <w:t>School</w:t>
      </w:r>
      <w:r w:rsidRPr="007A4A0E">
        <w:rPr>
          <w:rFonts w:ascii="Arial" w:hAnsi="Arial" w:cs="Arial"/>
          <w:sz w:val="20"/>
          <w:szCs w:val="20"/>
        </w:rPr>
        <w:t xml:space="preserve"> Handbook </w:t>
      </w:r>
      <w:r w:rsidR="00EE2EE7" w:rsidRPr="007A4A0E">
        <w:rPr>
          <w:rFonts w:ascii="Arial" w:hAnsi="Arial" w:cs="Arial"/>
          <w:sz w:val="20"/>
          <w:szCs w:val="20"/>
        </w:rPr>
        <w:t xml:space="preserve"> </w:t>
      </w:r>
    </w:p>
    <w:p w14:paraId="06A98AE1" w14:textId="15303FB9" w:rsidR="0090662E" w:rsidRPr="00132667" w:rsidRDefault="00625C54">
      <w:pPr>
        <w:rPr>
          <w:rFonts w:ascii="Arial" w:hAnsi="Arial" w:cs="Arial"/>
          <w:color w:val="808080" w:themeColor="background1" w:themeShade="80"/>
          <w:sz w:val="20"/>
          <w:szCs w:val="20"/>
        </w:rPr>
      </w:pPr>
      <w:r w:rsidRPr="007A4A0E">
        <w:rPr>
          <w:rFonts w:ascii="Arial" w:hAnsi="Arial" w:cs="Arial"/>
          <w:sz w:val="20"/>
          <w:szCs w:val="20"/>
        </w:rPr>
        <w:tab/>
      </w:r>
      <w:r w:rsidRPr="00132667">
        <w:rPr>
          <w:rFonts w:ascii="Arial" w:hAnsi="Arial" w:cs="Arial"/>
          <w:color w:val="808080" w:themeColor="background1" w:themeShade="80"/>
          <w:sz w:val="20"/>
          <w:szCs w:val="20"/>
        </w:rPr>
        <w:t xml:space="preserve"> </w:t>
      </w:r>
    </w:p>
    <w:p w14:paraId="3141959B" w14:textId="08869D6D" w:rsidR="00513565" w:rsidRDefault="0090662E">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Pr="007A4A0E">
        <w:rPr>
          <w:rFonts w:ascii="Arial" w:hAnsi="Arial" w:cs="Arial"/>
          <w:sz w:val="20"/>
          <w:szCs w:val="20"/>
        </w:rPr>
        <w:t xml:space="preserve">School Handbook </w:t>
      </w:r>
      <w:r w:rsidR="00EE2EE7" w:rsidRPr="007A4A0E">
        <w:rPr>
          <w:rFonts w:ascii="Arial" w:hAnsi="Arial" w:cs="Arial"/>
          <w:sz w:val="20"/>
          <w:szCs w:val="20"/>
        </w:rPr>
        <w:t xml:space="preserve">Acknowledgement </w:t>
      </w:r>
      <w:r w:rsidR="00513565" w:rsidRPr="007A4A0E">
        <w:rPr>
          <w:rFonts w:ascii="Arial" w:hAnsi="Arial" w:cs="Arial"/>
          <w:sz w:val="20"/>
          <w:szCs w:val="20"/>
        </w:rPr>
        <w:t>Form</w:t>
      </w:r>
    </w:p>
    <w:p w14:paraId="3C153A2B" w14:textId="7709499C" w:rsidR="00513565" w:rsidRPr="00132667" w:rsidRDefault="007A4A0E">
      <w:pPr>
        <w:rPr>
          <w:rFonts w:ascii="Arial" w:hAnsi="Arial" w:cs="Arial"/>
          <w:color w:val="808080" w:themeColor="background1" w:themeShade="80"/>
          <w:sz w:val="20"/>
          <w:szCs w:val="20"/>
        </w:rPr>
      </w:pPr>
      <w:r>
        <w:rPr>
          <w:rFonts w:ascii="Arial" w:hAnsi="Arial" w:cs="Arial"/>
          <w:sz w:val="20"/>
          <w:szCs w:val="20"/>
        </w:rPr>
        <w:tab/>
      </w:r>
    </w:p>
    <w:p w14:paraId="15655BD1" w14:textId="2C799B22" w:rsidR="00513565" w:rsidRPr="007A4A0E" w:rsidRDefault="00513565">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Pr="007A4A0E">
        <w:rPr>
          <w:rFonts w:ascii="Arial" w:hAnsi="Arial" w:cs="Arial"/>
          <w:sz w:val="20"/>
          <w:szCs w:val="20"/>
        </w:rPr>
        <w:t>Press Publicity Permission</w:t>
      </w:r>
      <w:r w:rsidR="000702EA" w:rsidRPr="007A4A0E">
        <w:rPr>
          <w:rFonts w:ascii="Arial" w:hAnsi="Arial" w:cs="Arial"/>
          <w:sz w:val="20"/>
          <w:szCs w:val="20"/>
        </w:rPr>
        <w:t>/Denial</w:t>
      </w:r>
      <w:r w:rsidRPr="007A4A0E">
        <w:rPr>
          <w:rFonts w:ascii="Arial" w:hAnsi="Arial" w:cs="Arial"/>
          <w:sz w:val="20"/>
          <w:szCs w:val="20"/>
        </w:rPr>
        <w:t xml:space="preserve"> Form</w:t>
      </w:r>
    </w:p>
    <w:p w14:paraId="6CDF10B5" w14:textId="2641CF36" w:rsidR="007A4A0E" w:rsidRPr="00132667" w:rsidRDefault="007A4A0E" w:rsidP="007A4A0E">
      <w:pPr>
        <w:rPr>
          <w:rFonts w:ascii="Arial" w:hAnsi="Arial" w:cs="Arial"/>
          <w:color w:val="808080" w:themeColor="background1" w:themeShade="80"/>
          <w:sz w:val="20"/>
          <w:szCs w:val="20"/>
        </w:rPr>
      </w:pPr>
      <w:r>
        <w:rPr>
          <w:rFonts w:ascii="Arial" w:hAnsi="Arial" w:cs="Arial"/>
          <w:sz w:val="20"/>
          <w:szCs w:val="20"/>
        </w:rPr>
        <w:tab/>
      </w:r>
    </w:p>
    <w:p w14:paraId="24C4E72A" w14:textId="1042577D" w:rsidR="009423A8" w:rsidRPr="00EF03A3" w:rsidRDefault="00EF03A3" w:rsidP="009423A8">
      <w:pPr>
        <w:rPr>
          <w:rFonts w:ascii="Arial" w:hAnsi="Arial" w:cs="Arial"/>
          <w:sz w:val="20"/>
          <w:szCs w:val="20"/>
        </w:rPr>
      </w:pPr>
      <w:r w:rsidRPr="007A4A0E">
        <w:rPr>
          <w:rFonts w:ascii="Menlo Regular" w:eastAsia="ＭＳ ゴシック" w:hAnsi="Menlo Regular" w:cs="Menlo Regular"/>
          <w:sz w:val="20"/>
          <w:szCs w:val="20"/>
        </w:rPr>
        <w:t>☐</w:t>
      </w:r>
      <w:r w:rsidR="009423A8" w:rsidRPr="00EF03A3">
        <w:rPr>
          <w:rFonts w:ascii="Arial" w:eastAsia="ＭＳ ゴシック" w:hAnsi="Arial" w:cs="Arial"/>
          <w:sz w:val="20"/>
          <w:szCs w:val="20"/>
        </w:rPr>
        <w:t xml:space="preserve"> </w:t>
      </w:r>
      <w:r w:rsidR="009423A8" w:rsidRPr="00EF03A3">
        <w:rPr>
          <w:rFonts w:ascii="Arial" w:eastAsia="ＭＳ ゴシック" w:hAnsi="Arial" w:cs="Arial"/>
          <w:b/>
          <w:i/>
          <w:color w:val="0070C0"/>
          <w:sz w:val="20"/>
          <w:szCs w:val="20"/>
        </w:rPr>
        <w:t>NEW</w:t>
      </w:r>
      <w:r w:rsidR="009423A8" w:rsidRPr="00EF03A3">
        <w:rPr>
          <w:rFonts w:ascii="Arial" w:hAnsi="Arial" w:cs="Arial"/>
          <w:sz w:val="20"/>
          <w:szCs w:val="20"/>
        </w:rPr>
        <w:t xml:space="preserve"> </w:t>
      </w:r>
      <w:r w:rsidR="00E76817">
        <w:rPr>
          <w:rFonts w:ascii="Arial" w:hAnsi="Arial" w:cs="Arial"/>
          <w:sz w:val="20"/>
          <w:szCs w:val="20"/>
        </w:rPr>
        <w:t>Digital Learning Environment (DLE) Equipment</w:t>
      </w:r>
      <w:r>
        <w:rPr>
          <w:rFonts w:ascii="Arial" w:hAnsi="Arial" w:cs="Arial"/>
          <w:sz w:val="20"/>
          <w:szCs w:val="20"/>
        </w:rPr>
        <w:t xml:space="preserve"> Loan Form</w:t>
      </w:r>
      <w:r w:rsidR="009423A8" w:rsidRPr="00EF03A3">
        <w:rPr>
          <w:rFonts w:ascii="Arial" w:hAnsi="Arial" w:cs="Arial"/>
          <w:sz w:val="20"/>
          <w:szCs w:val="20"/>
        </w:rPr>
        <w:t xml:space="preserve"> </w:t>
      </w:r>
    </w:p>
    <w:p w14:paraId="0649FAC7" w14:textId="45B70177" w:rsidR="00E76817" w:rsidRDefault="009423A8" w:rsidP="00E76817">
      <w:pPr>
        <w:shd w:val="clear" w:color="auto" w:fill="FFFFFF"/>
        <w:rPr>
          <w:rFonts w:ascii="Arial" w:hAnsi="Arial" w:cs="Arial"/>
          <w:color w:val="808080" w:themeColor="background1" w:themeShade="80"/>
          <w:sz w:val="20"/>
          <w:szCs w:val="20"/>
        </w:rPr>
      </w:pPr>
      <w:r w:rsidRPr="00EF03A3">
        <w:rPr>
          <w:rFonts w:ascii="Arial" w:hAnsi="Arial" w:cs="Arial"/>
          <w:sz w:val="20"/>
          <w:szCs w:val="20"/>
        </w:rPr>
        <w:tab/>
      </w:r>
      <w:r w:rsidRPr="00E76817">
        <w:rPr>
          <w:rFonts w:ascii="Arial" w:hAnsi="Arial" w:cs="Arial"/>
          <w:color w:val="808080" w:themeColor="background1" w:themeShade="80"/>
          <w:sz w:val="20"/>
          <w:szCs w:val="20"/>
        </w:rPr>
        <w:t xml:space="preserve"> </w:t>
      </w:r>
    </w:p>
    <w:p w14:paraId="5D051FB7" w14:textId="5FCABF24" w:rsidR="00E76817" w:rsidRPr="00E76817" w:rsidRDefault="00E76817" w:rsidP="00E76817">
      <w:pPr>
        <w:shd w:val="clear" w:color="auto" w:fill="FFFFFF"/>
        <w:rPr>
          <w:rFonts w:ascii="Arial" w:eastAsia="Times New Roman" w:hAnsi="Arial" w:cs="Arial"/>
          <w:color w:val="222222"/>
          <w:sz w:val="20"/>
          <w:szCs w:val="20"/>
        </w:rPr>
      </w:pPr>
      <w:r w:rsidRPr="00E76817">
        <w:rPr>
          <w:rFonts w:ascii="Arial" w:eastAsia="Times New Roman" w:hAnsi="Arial" w:cs="Arial"/>
          <w:b/>
          <w:bCs/>
          <w:color w:val="222222"/>
          <w:sz w:val="20"/>
          <w:szCs w:val="20"/>
        </w:rPr>
        <w:t>The Digital Learning Environment (DLE) Equipment Loan Form (for students in Grades 2-12)</w:t>
      </w:r>
      <w:r w:rsidRPr="00E76817">
        <w:rPr>
          <w:rFonts w:ascii="Arial" w:eastAsia="Times New Roman" w:hAnsi="Arial" w:cs="Arial"/>
          <w:color w:val="222222"/>
          <w:sz w:val="20"/>
          <w:szCs w:val="20"/>
        </w:rPr>
        <w:t>: If your child is a) new to the District; or b) has entered middle or high school (6th and 9th graders), please complete a Digital Learning Environment (DLE) Equipment Loan Form </w:t>
      </w:r>
      <w:hyperlink r:id="rId6" w:tgtFrame="_blank" w:history="1">
        <w:r w:rsidRPr="00E76817">
          <w:rPr>
            <w:rFonts w:ascii="Arial" w:eastAsia="Times New Roman" w:hAnsi="Arial" w:cs="Arial"/>
            <w:color w:val="1155CC"/>
            <w:sz w:val="20"/>
            <w:szCs w:val="20"/>
            <w:u w:val="single"/>
          </w:rPr>
          <w:t>here</w:t>
        </w:r>
      </w:hyperlink>
      <w:r w:rsidRPr="00E76817">
        <w:rPr>
          <w:rFonts w:ascii="Arial" w:eastAsia="Times New Roman" w:hAnsi="Arial" w:cs="Arial"/>
          <w:color w:val="222222"/>
          <w:sz w:val="20"/>
          <w:szCs w:val="20"/>
        </w:rPr>
        <w:t>. Please note that this link will require you to sign in with your child's Google account credentials.  Please contact your school principal if you do not know your child's Google account credentials.  Once you have signed in, you will be directed to an electronic form where you may indicate that you accept responsibility for any intentional or negligent damage to your child's iPad or Chromebook. You must accept this responsibility if you wish to allow your child to take their device home.</w:t>
      </w:r>
    </w:p>
    <w:p w14:paraId="289EA87E" w14:textId="77777777" w:rsidR="00E76817" w:rsidRPr="00E76817" w:rsidRDefault="00E76817" w:rsidP="00E76817">
      <w:pPr>
        <w:shd w:val="clear" w:color="auto" w:fill="FFFFFF"/>
        <w:rPr>
          <w:rFonts w:ascii="Arial" w:eastAsia="Times New Roman" w:hAnsi="Arial" w:cs="Arial"/>
          <w:color w:val="222222"/>
          <w:sz w:val="20"/>
          <w:szCs w:val="20"/>
        </w:rPr>
      </w:pPr>
    </w:p>
    <w:p w14:paraId="69B2AAA9" w14:textId="77777777" w:rsidR="00E76817" w:rsidRPr="00E76817" w:rsidRDefault="00E76817" w:rsidP="00E76817">
      <w:pPr>
        <w:shd w:val="clear" w:color="auto" w:fill="FFFFFF"/>
        <w:rPr>
          <w:rFonts w:ascii="Arial" w:eastAsia="Times New Roman" w:hAnsi="Arial" w:cs="Arial"/>
          <w:color w:val="222222"/>
          <w:sz w:val="20"/>
          <w:szCs w:val="20"/>
        </w:rPr>
      </w:pPr>
      <w:r w:rsidRPr="00E76817">
        <w:rPr>
          <w:rFonts w:ascii="Arial" w:eastAsia="Times New Roman" w:hAnsi="Arial" w:cs="Arial"/>
          <w:color w:val="222222"/>
          <w:sz w:val="20"/>
          <w:szCs w:val="20"/>
        </w:rPr>
        <w:t>LINK: </w:t>
      </w:r>
      <w:hyperlink r:id="rId7" w:tgtFrame="_blank" w:history="1">
        <w:r w:rsidRPr="00E76817">
          <w:rPr>
            <w:rFonts w:ascii="Arial" w:eastAsia="Times New Roman" w:hAnsi="Arial" w:cs="Arial"/>
            <w:color w:val="1155CC"/>
            <w:sz w:val="20"/>
            <w:szCs w:val="20"/>
            <w:u w:val="single"/>
          </w:rPr>
          <w:t>http://greenwichdle.appspot.com/loanform/</w:t>
        </w:r>
      </w:hyperlink>
    </w:p>
    <w:p w14:paraId="7C72CF7D" w14:textId="1DD05978" w:rsidR="00EF03A3" w:rsidRPr="00EF03A3" w:rsidRDefault="00EF03A3" w:rsidP="00EF03A3">
      <w:pPr>
        <w:shd w:val="clear" w:color="auto" w:fill="FFFFFF"/>
        <w:rPr>
          <w:rFonts w:ascii="Arial" w:eastAsia="Times New Roman" w:hAnsi="Arial" w:cs="Arial"/>
          <w:color w:val="222222"/>
          <w:sz w:val="20"/>
          <w:szCs w:val="20"/>
        </w:rPr>
      </w:pPr>
    </w:p>
    <w:p w14:paraId="6C800C62" w14:textId="543E1601" w:rsidR="00513565" w:rsidRPr="007A4A0E" w:rsidRDefault="00513565">
      <w:pPr>
        <w:rPr>
          <w:rFonts w:ascii="Arial" w:hAnsi="Arial" w:cs="Arial"/>
          <w:sz w:val="20"/>
          <w:szCs w:val="20"/>
        </w:rPr>
      </w:pPr>
    </w:p>
    <w:p w14:paraId="0767F2EE" w14:textId="77777777" w:rsidR="00513565" w:rsidRPr="007A4A0E" w:rsidRDefault="00EE2EE7">
      <w:pPr>
        <w:rPr>
          <w:rFonts w:ascii="Arial" w:hAnsi="Arial" w:cs="Arial"/>
          <w:b/>
          <w:sz w:val="20"/>
          <w:szCs w:val="20"/>
        </w:rPr>
      </w:pPr>
      <w:r w:rsidRPr="007A4A0E">
        <w:rPr>
          <w:rFonts w:ascii="Arial" w:hAnsi="Arial" w:cs="Arial"/>
          <w:b/>
          <w:sz w:val="20"/>
          <w:szCs w:val="20"/>
        </w:rPr>
        <w:t xml:space="preserve">IMPORTANT INFORMATION and </w:t>
      </w:r>
      <w:r w:rsidR="00513565" w:rsidRPr="007A4A0E">
        <w:rPr>
          <w:rFonts w:ascii="Arial" w:hAnsi="Arial" w:cs="Arial"/>
          <w:b/>
          <w:sz w:val="20"/>
          <w:szCs w:val="20"/>
        </w:rPr>
        <w:t>OPTIONAL FORMS</w:t>
      </w:r>
    </w:p>
    <w:p w14:paraId="39DF5A85" w14:textId="77777777" w:rsidR="00513565" w:rsidRPr="007A4A0E" w:rsidRDefault="00513565">
      <w:pPr>
        <w:rPr>
          <w:rFonts w:ascii="Arial" w:hAnsi="Arial" w:cs="Arial"/>
          <w:sz w:val="20"/>
          <w:szCs w:val="20"/>
        </w:rPr>
      </w:pPr>
      <w:r w:rsidRPr="007A4A0E">
        <w:rPr>
          <w:rFonts w:ascii="Arial" w:hAnsi="Arial" w:cs="Arial"/>
          <w:sz w:val="20"/>
          <w:szCs w:val="20"/>
        </w:rPr>
        <w:t xml:space="preserve">Parents are </w:t>
      </w:r>
      <w:r w:rsidR="000702EA" w:rsidRPr="007A4A0E">
        <w:rPr>
          <w:rFonts w:ascii="Arial" w:hAnsi="Arial" w:cs="Arial"/>
          <w:sz w:val="20"/>
          <w:szCs w:val="20"/>
        </w:rPr>
        <w:t xml:space="preserve">strongly </w:t>
      </w:r>
      <w:r w:rsidRPr="007A4A0E">
        <w:rPr>
          <w:rFonts w:ascii="Arial" w:hAnsi="Arial" w:cs="Arial"/>
          <w:sz w:val="20"/>
          <w:szCs w:val="20"/>
        </w:rPr>
        <w:t>encouraged to review the following information and complete and submit the relevant forms to authorize per</w:t>
      </w:r>
      <w:r w:rsidR="000702EA" w:rsidRPr="007A4A0E">
        <w:rPr>
          <w:rFonts w:ascii="Arial" w:hAnsi="Arial" w:cs="Arial"/>
          <w:sz w:val="20"/>
          <w:szCs w:val="20"/>
        </w:rPr>
        <w:t>mission</w:t>
      </w:r>
      <w:r w:rsidRPr="007A4A0E">
        <w:rPr>
          <w:rFonts w:ascii="Arial" w:hAnsi="Arial" w:cs="Arial"/>
          <w:sz w:val="20"/>
          <w:szCs w:val="20"/>
        </w:rPr>
        <w:t xml:space="preserve"> or opt out of participation as preferred.</w:t>
      </w:r>
    </w:p>
    <w:p w14:paraId="48A073C9" w14:textId="77777777" w:rsidR="00513565" w:rsidRPr="007A4A0E" w:rsidRDefault="00513565">
      <w:pPr>
        <w:rPr>
          <w:rFonts w:ascii="Arial" w:hAnsi="Arial" w:cs="Arial"/>
          <w:sz w:val="20"/>
          <w:szCs w:val="20"/>
        </w:rPr>
      </w:pPr>
    </w:p>
    <w:p w14:paraId="4E86CD32" w14:textId="7C52EDCE" w:rsidR="00513565" w:rsidRDefault="00EE2EE7">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00513565" w:rsidRPr="007A4A0E">
        <w:rPr>
          <w:rFonts w:ascii="Arial" w:hAnsi="Arial" w:cs="Arial"/>
          <w:sz w:val="20"/>
          <w:szCs w:val="20"/>
        </w:rPr>
        <w:t>Authorization for Medical Care Form</w:t>
      </w:r>
      <w:r w:rsidR="007C1A5A" w:rsidRPr="007A4A0E">
        <w:rPr>
          <w:rFonts w:ascii="Arial" w:hAnsi="Arial" w:cs="Arial"/>
          <w:sz w:val="20"/>
          <w:szCs w:val="20"/>
        </w:rPr>
        <w:t xml:space="preserve"> </w:t>
      </w:r>
      <w:r w:rsidR="00424E24">
        <w:rPr>
          <w:rFonts w:ascii="Arial" w:hAnsi="Arial" w:cs="Arial"/>
          <w:sz w:val="20"/>
          <w:szCs w:val="20"/>
        </w:rPr>
        <w:t xml:space="preserve">(Form/permission must be submitted in order to provide emergency medical treatment) </w:t>
      </w:r>
    </w:p>
    <w:p w14:paraId="247AD593" w14:textId="18C00A93" w:rsidR="00513565" w:rsidRPr="00132667" w:rsidRDefault="007A4A0E">
      <w:pPr>
        <w:rPr>
          <w:rFonts w:ascii="Arial" w:hAnsi="Arial" w:cs="Arial"/>
          <w:color w:val="808080" w:themeColor="background1" w:themeShade="80"/>
          <w:sz w:val="20"/>
          <w:szCs w:val="20"/>
        </w:rPr>
      </w:pPr>
      <w:r>
        <w:rPr>
          <w:rFonts w:ascii="Arial" w:hAnsi="Arial" w:cs="Arial"/>
          <w:sz w:val="20"/>
          <w:szCs w:val="20"/>
        </w:rPr>
        <w:tab/>
      </w:r>
    </w:p>
    <w:p w14:paraId="35124030" w14:textId="1A6262CD" w:rsidR="00424E24" w:rsidRDefault="00424E24">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Pr="009F7EED">
        <w:rPr>
          <w:rFonts w:ascii="Arial" w:hAnsi="Arial" w:cs="Arial"/>
          <w:sz w:val="20"/>
          <w:szCs w:val="20"/>
        </w:rPr>
        <w:t>Health Forms/Records of Immunizations</w:t>
      </w:r>
      <w:r>
        <w:rPr>
          <w:rFonts w:ascii="Arial" w:hAnsi="Arial" w:cs="Arial"/>
          <w:sz w:val="20"/>
          <w:szCs w:val="20"/>
        </w:rPr>
        <w:t xml:space="preserve"> (All students entering Kindergarten, Grades 3, 6 and 10 and any student new to the Greenwich Public Schools, must submit completed Health Forms in order to sta</w:t>
      </w:r>
      <w:r w:rsidR="0036619E">
        <w:rPr>
          <w:rFonts w:ascii="Arial" w:hAnsi="Arial" w:cs="Arial"/>
          <w:sz w:val="20"/>
          <w:szCs w:val="20"/>
        </w:rPr>
        <w:t>r</w:t>
      </w:r>
      <w:r>
        <w:rPr>
          <w:rFonts w:ascii="Arial" w:hAnsi="Arial" w:cs="Arial"/>
          <w:sz w:val="20"/>
          <w:szCs w:val="20"/>
        </w:rPr>
        <w:t>t school)</w:t>
      </w:r>
    </w:p>
    <w:p w14:paraId="5CE80F08" w14:textId="643B43E5" w:rsidR="00424E24" w:rsidRPr="00132667" w:rsidRDefault="00424E24">
      <w:pPr>
        <w:rPr>
          <w:rFonts w:ascii="Arial" w:hAnsi="Arial" w:cs="Arial"/>
          <w:color w:val="808080" w:themeColor="background1" w:themeShade="80"/>
          <w:sz w:val="20"/>
          <w:szCs w:val="20"/>
        </w:rPr>
      </w:pPr>
      <w:r>
        <w:rPr>
          <w:rFonts w:ascii="Arial" w:hAnsi="Arial" w:cs="Arial"/>
          <w:sz w:val="20"/>
          <w:szCs w:val="20"/>
        </w:rPr>
        <w:tab/>
      </w:r>
    </w:p>
    <w:p w14:paraId="17603D26" w14:textId="22C28493" w:rsidR="00513565" w:rsidRPr="007A4A0E" w:rsidRDefault="00EE2EE7">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00513565" w:rsidRPr="007A4A0E">
        <w:rPr>
          <w:rFonts w:ascii="Arial" w:hAnsi="Arial" w:cs="Arial"/>
          <w:sz w:val="20"/>
          <w:szCs w:val="20"/>
        </w:rPr>
        <w:t>School Lunch Debit Account Form</w:t>
      </w:r>
    </w:p>
    <w:p w14:paraId="62169EFD" w14:textId="50A89403" w:rsidR="00513565" w:rsidRPr="00132667" w:rsidRDefault="007A4A0E">
      <w:pPr>
        <w:rPr>
          <w:rFonts w:ascii="Arial" w:hAnsi="Arial" w:cs="Arial"/>
          <w:color w:val="808080" w:themeColor="background1" w:themeShade="80"/>
          <w:sz w:val="20"/>
          <w:szCs w:val="20"/>
        </w:rPr>
      </w:pPr>
      <w:r>
        <w:rPr>
          <w:rFonts w:ascii="Arial" w:hAnsi="Arial" w:cs="Arial"/>
          <w:sz w:val="20"/>
          <w:szCs w:val="20"/>
        </w:rPr>
        <w:tab/>
      </w:r>
    </w:p>
    <w:p w14:paraId="18DE34FE" w14:textId="5133904A" w:rsidR="00513565" w:rsidRPr="007A4A0E" w:rsidRDefault="00EE2EE7">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00513565" w:rsidRPr="007A4A0E">
        <w:rPr>
          <w:rFonts w:ascii="Arial" w:hAnsi="Arial" w:cs="Arial"/>
          <w:sz w:val="20"/>
          <w:szCs w:val="20"/>
        </w:rPr>
        <w:t xml:space="preserve">Free or Reduced Price Lunch </w:t>
      </w:r>
      <w:r w:rsidR="00991A1A">
        <w:rPr>
          <w:rFonts w:ascii="Arial" w:hAnsi="Arial" w:cs="Arial"/>
          <w:sz w:val="20"/>
          <w:szCs w:val="20"/>
        </w:rPr>
        <w:t xml:space="preserve">Letter and </w:t>
      </w:r>
      <w:r w:rsidR="00513565" w:rsidRPr="007A4A0E">
        <w:rPr>
          <w:rFonts w:ascii="Arial" w:hAnsi="Arial" w:cs="Arial"/>
          <w:sz w:val="20"/>
          <w:szCs w:val="20"/>
        </w:rPr>
        <w:t>Form</w:t>
      </w:r>
    </w:p>
    <w:p w14:paraId="1FA3A906" w14:textId="6E431F8A" w:rsidR="00513565" w:rsidRPr="00132667" w:rsidRDefault="007A4A0E">
      <w:pPr>
        <w:rPr>
          <w:rFonts w:ascii="Arial" w:hAnsi="Arial" w:cs="Arial"/>
          <w:color w:val="808080" w:themeColor="background1" w:themeShade="80"/>
          <w:sz w:val="20"/>
          <w:szCs w:val="20"/>
        </w:rPr>
      </w:pPr>
      <w:r>
        <w:rPr>
          <w:rFonts w:ascii="Arial" w:hAnsi="Arial" w:cs="Arial"/>
          <w:sz w:val="20"/>
          <w:szCs w:val="20"/>
        </w:rPr>
        <w:tab/>
      </w:r>
    </w:p>
    <w:p w14:paraId="64982039" w14:textId="2E67B48A" w:rsidR="00513565" w:rsidRPr="007A4A0E" w:rsidRDefault="00EE2EE7" w:rsidP="00513565">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00513565" w:rsidRPr="007A4A0E">
        <w:rPr>
          <w:rFonts w:ascii="Arial" w:hAnsi="Arial" w:cs="Arial"/>
          <w:sz w:val="20"/>
          <w:szCs w:val="20"/>
        </w:rPr>
        <w:t>Internet Acceptable Use Procedure and Opt Out Form</w:t>
      </w:r>
    </w:p>
    <w:p w14:paraId="3B190AC4" w14:textId="3C1BAD3B" w:rsidR="00513565" w:rsidRPr="00C577BE" w:rsidRDefault="007A4A0E">
      <w:pPr>
        <w:rPr>
          <w:rFonts w:ascii="Arial" w:hAnsi="Arial" w:cs="Arial"/>
          <w:color w:val="808080" w:themeColor="background1" w:themeShade="80"/>
          <w:sz w:val="20"/>
          <w:szCs w:val="20"/>
        </w:rPr>
      </w:pPr>
      <w:r>
        <w:rPr>
          <w:rFonts w:ascii="Arial" w:hAnsi="Arial" w:cs="Arial"/>
          <w:sz w:val="20"/>
          <w:szCs w:val="20"/>
        </w:rPr>
        <w:tab/>
      </w:r>
      <w:r w:rsidR="00C577BE" w:rsidRPr="00584B47">
        <w:rPr>
          <w:rFonts w:ascii="Arial" w:hAnsi="Arial" w:cs="Arial"/>
          <w:color w:val="808080" w:themeColor="background1" w:themeShade="80"/>
          <w:sz w:val="20"/>
          <w:szCs w:val="20"/>
        </w:rPr>
        <w:t>[</w:t>
      </w:r>
      <w:hyperlink r:id="rId8" w:history="1">
        <w:r w:rsidR="00FC6167" w:rsidRPr="00FC6167">
          <w:rPr>
            <w:rStyle w:val="Hyperlink"/>
            <w:rFonts w:ascii="Arial" w:hAnsi="Arial" w:cs="Arial"/>
            <w:sz w:val="20"/>
            <w:szCs w:val="20"/>
          </w:rPr>
          <w:t xml:space="preserve">Link to Procedure on </w:t>
        </w:r>
        <w:proofErr w:type="spellStart"/>
        <w:r w:rsidR="00FC6167" w:rsidRPr="00FC6167">
          <w:rPr>
            <w:rStyle w:val="Hyperlink"/>
            <w:rFonts w:ascii="Arial" w:hAnsi="Arial" w:cs="Arial"/>
            <w:sz w:val="20"/>
            <w:szCs w:val="20"/>
          </w:rPr>
          <w:t>BoardDocs</w:t>
        </w:r>
        <w:proofErr w:type="spellEnd"/>
      </w:hyperlink>
      <w:r w:rsidR="00C577BE" w:rsidRPr="00584B47">
        <w:rPr>
          <w:rFonts w:ascii="Arial" w:hAnsi="Arial" w:cs="Arial"/>
          <w:color w:val="808080" w:themeColor="background1" w:themeShade="80"/>
          <w:sz w:val="20"/>
          <w:szCs w:val="20"/>
        </w:rPr>
        <w:t>]</w:t>
      </w:r>
    </w:p>
    <w:p w14:paraId="4ABED5CC" w14:textId="21F998F6" w:rsidR="00513565" w:rsidRPr="007A4A0E" w:rsidRDefault="00EE2EE7">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Pr="007A4A0E">
        <w:rPr>
          <w:rFonts w:ascii="Arial" w:hAnsi="Arial" w:cs="Arial"/>
          <w:sz w:val="20"/>
          <w:szCs w:val="20"/>
        </w:rPr>
        <w:t>Student Accident Insurance</w:t>
      </w:r>
      <w:r w:rsidR="00DF684B">
        <w:rPr>
          <w:rFonts w:ascii="Arial" w:hAnsi="Arial" w:cs="Arial"/>
          <w:sz w:val="20"/>
          <w:szCs w:val="20"/>
        </w:rPr>
        <w:t xml:space="preserve"> (optional)</w:t>
      </w:r>
    </w:p>
    <w:p w14:paraId="161CCFB9" w14:textId="19AF4671" w:rsidR="00EE2EE7" w:rsidRDefault="007A4A0E">
      <w:pPr>
        <w:rPr>
          <w:rFonts w:ascii="Arial" w:hAnsi="Arial" w:cs="Arial"/>
          <w:sz w:val="20"/>
          <w:szCs w:val="20"/>
        </w:rPr>
      </w:pPr>
      <w:r>
        <w:rPr>
          <w:rFonts w:ascii="Arial" w:hAnsi="Arial" w:cs="Arial"/>
          <w:sz w:val="20"/>
          <w:szCs w:val="20"/>
        </w:rPr>
        <w:tab/>
      </w:r>
      <w:r w:rsidR="00C577BE" w:rsidRPr="00584B47">
        <w:rPr>
          <w:rFonts w:ascii="Arial" w:hAnsi="Arial" w:cs="Arial"/>
          <w:color w:val="808080" w:themeColor="background1" w:themeShade="80"/>
          <w:sz w:val="20"/>
          <w:szCs w:val="20"/>
        </w:rPr>
        <w:t>[</w:t>
      </w:r>
      <w:r w:rsidR="00DF684B">
        <w:rPr>
          <w:rFonts w:ascii="Arial" w:hAnsi="Arial" w:cs="Arial"/>
          <w:color w:val="808080" w:themeColor="background1" w:themeShade="80"/>
          <w:sz w:val="20"/>
          <w:szCs w:val="20"/>
        </w:rPr>
        <w:t xml:space="preserve">Link to </w:t>
      </w:r>
      <w:hyperlink r:id="rId9" w:history="1">
        <w:r w:rsidR="00DF684B" w:rsidRPr="00DF684B">
          <w:rPr>
            <w:rStyle w:val="Hyperlink"/>
            <w:rFonts w:ascii="Arial" w:hAnsi="Arial" w:cs="Arial"/>
            <w:sz w:val="20"/>
            <w:szCs w:val="20"/>
          </w:rPr>
          <w:t>Bollinger Specialty Group</w:t>
        </w:r>
      </w:hyperlink>
      <w:r w:rsidR="00C577BE" w:rsidRPr="00584B47">
        <w:rPr>
          <w:rFonts w:ascii="Arial" w:hAnsi="Arial" w:cs="Arial"/>
          <w:color w:val="808080" w:themeColor="background1" w:themeShade="80"/>
          <w:sz w:val="20"/>
          <w:szCs w:val="20"/>
        </w:rPr>
        <w:t>]</w:t>
      </w:r>
    </w:p>
    <w:p w14:paraId="5DC81919" w14:textId="77777777" w:rsidR="007A4A0E" w:rsidRPr="007A4A0E" w:rsidRDefault="007A4A0E">
      <w:pPr>
        <w:rPr>
          <w:rFonts w:ascii="Arial" w:hAnsi="Arial" w:cs="Arial"/>
          <w:sz w:val="20"/>
          <w:szCs w:val="20"/>
        </w:rPr>
      </w:pPr>
    </w:p>
    <w:p w14:paraId="6A59B329" w14:textId="77777777" w:rsidR="00EE2EE7" w:rsidRPr="007A4A0E" w:rsidRDefault="00EE2EE7">
      <w:pPr>
        <w:rPr>
          <w:rFonts w:ascii="Arial" w:hAnsi="Arial" w:cs="Arial"/>
          <w:b/>
          <w:sz w:val="20"/>
          <w:szCs w:val="20"/>
        </w:rPr>
      </w:pPr>
      <w:r w:rsidRPr="007A4A0E">
        <w:rPr>
          <w:rFonts w:ascii="Arial" w:hAnsi="Arial" w:cs="Arial"/>
          <w:b/>
          <w:sz w:val="20"/>
          <w:szCs w:val="20"/>
        </w:rPr>
        <w:t>IMPORTANT INFORMATION</w:t>
      </w:r>
    </w:p>
    <w:p w14:paraId="0E3B2CA0" w14:textId="77777777" w:rsidR="00AA05CE" w:rsidRPr="007A4A0E" w:rsidRDefault="00AA05CE">
      <w:pPr>
        <w:rPr>
          <w:rFonts w:ascii="Arial" w:hAnsi="Arial" w:cs="Arial"/>
          <w:sz w:val="20"/>
          <w:szCs w:val="20"/>
        </w:rPr>
      </w:pPr>
      <w:r w:rsidRPr="007A4A0E">
        <w:rPr>
          <w:rFonts w:ascii="Arial" w:hAnsi="Arial" w:cs="Arial"/>
          <w:sz w:val="20"/>
          <w:szCs w:val="20"/>
        </w:rPr>
        <w:t>Parents are strongly encouraged to read and be familiar with the following information.</w:t>
      </w:r>
    </w:p>
    <w:p w14:paraId="0F2BABDA" w14:textId="77777777" w:rsidR="00EE2EE7" w:rsidRPr="007A4A0E" w:rsidRDefault="00EE2EE7">
      <w:pPr>
        <w:rPr>
          <w:rFonts w:ascii="Arial" w:hAnsi="Arial" w:cs="Arial"/>
          <w:sz w:val="20"/>
          <w:szCs w:val="20"/>
        </w:rPr>
      </w:pPr>
    </w:p>
    <w:p w14:paraId="196C86BD" w14:textId="2D56959D" w:rsidR="00EE2EE7" w:rsidRPr="007A4A0E" w:rsidRDefault="00EE2EE7">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005C2190">
        <w:rPr>
          <w:rFonts w:ascii="Arial" w:hAnsi="Arial" w:cs="Arial"/>
          <w:sz w:val="20"/>
          <w:szCs w:val="20"/>
        </w:rPr>
        <w:t>Greenwich Public Schools 2017-2018</w:t>
      </w:r>
      <w:r w:rsidRPr="007A4A0E">
        <w:rPr>
          <w:rFonts w:ascii="Arial" w:hAnsi="Arial" w:cs="Arial"/>
          <w:sz w:val="20"/>
          <w:szCs w:val="20"/>
        </w:rPr>
        <w:t xml:space="preserve"> School Calendar</w:t>
      </w:r>
    </w:p>
    <w:p w14:paraId="7379D181" w14:textId="3331367F" w:rsidR="00EE2EE7" w:rsidRPr="00132667" w:rsidRDefault="007A4A0E">
      <w:pPr>
        <w:rPr>
          <w:rFonts w:ascii="Arial" w:hAnsi="Arial" w:cs="Arial"/>
          <w:color w:val="808080" w:themeColor="background1" w:themeShade="80"/>
          <w:sz w:val="20"/>
          <w:szCs w:val="20"/>
        </w:rPr>
      </w:pPr>
      <w:r>
        <w:rPr>
          <w:rFonts w:ascii="Arial" w:hAnsi="Arial" w:cs="Arial"/>
          <w:sz w:val="20"/>
          <w:szCs w:val="20"/>
        </w:rPr>
        <w:lastRenderedPageBreak/>
        <w:tab/>
      </w:r>
    </w:p>
    <w:p w14:paraId="5602A782" w14:textId="0C7C0D3E" w:rsidR="00EE2EE7" w:rsidRPr="007A4A0E" w:rsidRDefault="00EE2EE7">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Pr="007A4A0E">
        <w:rPr>
          <w:rFonts w:ascii="Arial" w:hAnsi="Arial" w:cs="Arial"/>
          <w:sz w:val="20"/>
          <w:szCs w:val="20"/>
        </w:rPr>
        <w:t>G</w:t>
      </w:r>
      <w:r w:rsidR="005C2190">
        <w:rPr>
          <w:rFonts w:ascii="Arial" w:hAnsi="Arial" w:cs="Arial"/>
          <w:sz w:val="20"/>
          <w:szCs w:val="20"/>
        </w:rPr>
        <w:t>reenwich Board of Education 2017-2018</w:t>
      </w:r>
      <w:r w:rsidRPr="007A4A0E">
        <w:rPr>
          <w:rFonts w:ascii="Arial" w:hAnsi="Arial" w:cs="Arial"/>
          <w:sz w:val="20"/>
          <w:szCs w:val="20"/>
        </w:rPr>
        <w:t xml:space="preserve"> Meeting Calendar</w:t>
      </w:r>
    </w:p>
    <w:p w14:paraId="3EE110B3" w14:textId="020477AA" w:rsidR="00EE2EE7" w:rsidRPr="00132667" w:rsidRDefault="007A4A0E">
      <w:pPr>
        <w:rPr>
          <w:rFonts w:ascii="Arial" w:hAnsi="Arial" w:cs="Arial"/>
          <w:color w:val="808080" w:themeColor="background1" w:themeShade="80"/>
          <w:sz w:val="20"/>
          <w:szCs w:val="20"/>
        </w:rPr>
      </w:pPr>
      <w:r>
        <w:rPr>
          <w:rFonts w:ascii="Arial" w:hAnsi="Arial" w:cs="Arial"/>
          <w:sz w:val="20"/>
          <w:szCs w:val="20"/>
        </w:rPr>
        <w:tab/>
      </w:r>
    </w:p>
    <w:p w14:paraId="5B4A8123" w14:textId="4B6CD04B" w:rsidR="00EE2EE7" w:rsidRPr="007A4A0E" w:rsidRDefault="00EE2EE7">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Pr="007A4A0E">
        <w:rPr>
          <w:rFonts w:ascii="Arial" w:hAnsi="Arial" w:cs="Arial"/>
          <w:sz w:val="20"/>
          <w:szCs w:val="20"/>
        </w:rPr>
        <w:t>District Communications/Emergency Information Overview</w:t>
      </w:r>
    </w:p>
    <w:p w14:paraId="5448FAF3" w14:textId="006F59DA" w:rsidR="00EE2EE7" w:rsidRPr="00132667" w:rsidRDefault="007A4A0E">
      <w:pPr>
        <w:rPr>
          <w:rFonts w:ascii="Arial" w:hAnsi="Arial" w:cs="Arial"/>
          <w:color w:val="808080" w:themeColor="background1" w:themeShade="80"/>
          <w:sz w:val="20"/>
          <w:szCs w:val="20"/>
        </w:rPr>
      </w:pPr>
      <w:r>
        <w:rPr>
          <w:rFonts w:ascii="Arial" w:hAnsi="Arial" w:cs="Arial"/>
          <w:sz w:val="20"/>
          <w:szCs w:val="20"/>
        </w:rPr>
        <w:tab/>
      </w:r>
    </w:p>
    <w:p w14:paraId="0ED010F3" w14:textId="443408EC" w:rsidR="00EE2EE7" w:rsidRPr="007A4A0E" w:rsidRDefault="00EE2EE7">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Pr="007A4A0E">
        <w:rPr>
          <w:rFonts w:ascii="Arial" w:hAnsi="Arial" w:cs="Arial"/>
          <w:sz w:val="20"/>
          <w:szCs w:val="20"/>
        </w:rPr>
        <w:t>Safety &amp; Security Letter</w:t>
      </w:r>
    </w:p>
    <w:p w14:paraId="5F26F77E" w14:textId="4AD6B04D" w:rsidR="00EE2EE7" w:rsidRPr="00132667" w:rsidRDefault="007A4A0E">
      <w:pPr>
        <w:rPr>
          <w:rFonts w:ascii="Arial" w:hAnsi="Arial" w:cs="Arial"/>
          <w:color w:val="808080" w:themeColor="background1" w:themeShade="80"/>
          <w:sz w:val="20"/>
          <w:szCs w:val="20"/>
        </w:rPr>
      </w:pPr>
      <w:r>
        <w:rPr>
          <w:rFonts w:ascii="Arial" w:hAnsi="Arial" w:cs="Arial"/>
          <w:sz w:val="20"/>
          <w:szCs w:val="20"/>
        </w:rPr>
        <w:tab/>
      </w:r>
    </w:p>
    <w:p w14:paraId="74F185F8" w14:textId="2B399DAB" w:rsidR="00EE2EE7" w:rsidRPr="007A4A0E" w:rsidRDefault="00EE2EE7">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Pr="007A4A0E">
        <w:rPr>
          <w:rFonts w:ascii="Arial" w:hAnsi="Arial" w:cs="Arial"/>
          <w:sz w:val="20"/>
          <w:szCs w:val="20"/>
        </w:rPr>
        <w:t>Health Curriculum Letter</w:t>
      </w:r>
    </w:p>
    <w:p w14:paraId="70AD7C31" w14:textId="29365BFA" w:rsidR="00EE2EE7" w:rsidRPr="00132667" w:rsidRDefault="007A4A0E">
      <w:pPr>
        <w:rPr>
          <w:rFonts w:ascii="Arial" w:hAnsi="Arial" w:cs="Arial"/>
          <w:color w:val="808080" w:themeColor="background1" w:themeShade="80"/>
          <w:sz w:val="20"/>
          <w:szCs w:val="20"/>
        </w:rPr>
      </w:pPr>
      <w:r>
        <w:rPr>
          <w:rFonts w:ascii="Arial" w:hAnsi="Arial" w:cs="Arial"/>
          <w:sz w:val="20"/>
          <w:szCs w:val="20"/>
        </w:rPr>
        <w:tab/>
      </w:r>
    </w:p>
    <w:p w14:paraId="091A2589" w14:textId="454202D9" w:rsidR="000A003F" w:rsidRPr="007A4A0E" w:rsidRDefault="000A003F" w:rsidP="000A003F">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Pr="007A4A0E">
        <w:rPr>
          <w:rFonts w:ascii="Arial" w:hAnsi="Arial" w:cs="Arial"/>
          <w:sz w:val="20"/>
          <w:szCs w:val="20"/>
        </w:rPr>
        <w:t>Jewish Holidays</w:t>
      </w:r>
      <w:r>
        <w:rPr>
          <w:rFonts w:ascii="Arial" w:hAnsi="Arial" w:cs="Arial"/>
          <w:sz w:val="20"/>
          <w:szCs w:val="20"/>
        </w:rPr>
        <w:t xml:space="preserve"> Memorandum</w:t>
      </w:r>
    </w:p>
    <w:p w14:paraId="14D34C13" w14:textId="25733CAB" w:rsidR="000A003F" w:rsidRPr="00132667" w:rsidRDefault="000A003F">
      <w:pPr>
        <w:rPr>
          <w:rFonts w:ascii="Arial" w:hAnsi="Arial" w:cs="Arial"/>
          <w:color w:val="808080" w:themeColor="background1" w:themeShade="80"/>
          <w:sz w:val="20"/>
          <w:szCs w:val="20"/>
        </w:rPr>
      </w:pPr>
      <w:r>
        <w:rPr>
          <w:rFonts w:ascii="Arial" w:hAnsi="Arial" w:cs="Arial"/>
          <w:sz w:val="20"/>
          <w:szCs w:val="20"/>
        </w:rPr>
        <w:tab/>
      </w:r>
    </w:p>
    <w:p w14:paraId="1262B45F" w14:textId="02A00D86" w:rsidR="000A003F" w:rsidRDefault="000A003F">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Pr>
          <w:rFonts w:ascii="Arial" w:hAnsi="Arial" w:cs="Arial"/>
          <w:sz w:val="20"/>
          <w:szCs w:val="20"/>
        </w:rPr>
        <w:t>Attendance Policy Memo</w:t>
      </w:r>
    </w:p>
    <w:p w14:paraId="0A3D2CFD" w14:textId="50EB4476" w:rsidR="00AD53FF" w:rsidRPr="00132667" w:rsidRDefault="00AD53FF">
      <w:pPr>
        <w:rPr>
          <w:rFonts w:ascii="Arial" w:hAnsi="Arial" w:cs="Arial"/>
          <w:color w:val="808080" w:themeColor="background1" w:themeShade="80"/>
          <w:sz w:val="20"/>
          <w:szCs w:val="20"/>
        </w:rPr>
      </w:pPr>
      <w:r>
        <w:rPr>
          <w:rFonts w:ascii="Arial" w:hAnsi="Arial" w:cs="Arial"/>
          <w:sz w:val="20"/>
          <w:szCs w:val="20"/>
        </w:rPr>
        <w:tab/>
      </w:r>
    </w:p>
    <w:p w14:paraId="1C96FFF0" w14:textId="203E41F5" w:rsidR="00AD53FF" w:rsidRDefault="00AD53FF">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001927AA" w:rsidRPr="00B11E12">
        <w:rPr>
          <w:rFonts w:ascii="Arial" w:hAnsi="Arial" w:cs="Arial"/>
          <w:sz w:val="20"/>
          <w:szCs w:val="20"/>
        </w:rPr>
        <w:t>Birthday Celebrations Memo</w:t>
      </w:r>
      <w:r w:rsidR="007D292E" w:rsidRPr="00B11E12">
        <w:rPr>
          <w:rFonts w:ascii="Arial" w:hAnsi="Arial" w:cs="Arial"/>
          <w:sz w:val="20"/>
          <w:szCs w:val="20"/>
        </w:rPr>
        <w:t>:</w:t>
      </w:r>
    </w:p>
    <w:p w14:paraId="7EFF3D82" w14:textId="3B3E29B7" w:rsidR="001927AA" w:rsidRDefault="001927AA" w:rsidP="001927AA">
      <w:pPr>
        <w:rPr>
          <w:rFonts w:ascii="Arial" w:hAnsi="Arial" w:cs="Arial"/>
          <w:sz w:val="20"/>
          <w:szCs w:val="20"/>
        </w:rPr>
      </w:pPr>
      <w:r>
        <w:rPr>
          <w:rFonts w:ascii="Arial" w:hAnsi="Arial" w:cs="Arial"/>
          <w:sz w:val="20"/>
          <w:szCs w:val="20"/>
        </w:rPr>
        <w:tab/>
      </w:r>
      <w:hyperlink r:id="rId10" w:history="1">
        <w:r w:rsidRPr="001927AA">
          <w:rPr>
            <w:rStyle w:val="Hyperlink"/>
            <w:rFonts w:ascii="Arial" w:hAnsi="Arial" w:cs="Arial"/>
            <w:sz w:val="20"/>
            <w:szCs w:val="20"/>
          </w:rPr>
          <w:t>Revised Procedure E-080.13 Elementary Birthday Celebration Procedure</w:t>
        </w:r>
      </w:hyperlink>
    </w:p>
    <w:p w14:paraId="293E6074" w14:textId="77777777" w:rsidR="001927AA" w:rsidRDefault="00CF5259" w:rsidP="001927AA">
      <w:pPr>
        <w:ind w:left="720"/>
        <w:rPr>
          <w:rFonts w:ascii="Arial" w:hAnsi="Arial" w:cs="Arial"/>
          <w:sz w:val="20"/>
          <w:szCs w:val="20"/>
        </w:rPr>
      </w:pPr>
      <w:hyperlink r:id="rId11" w:history="1">
        <w:r w:rsidR="001927AA" w:rsidRPr="001927AA">
          <w:rPr>
            <w:rStyle w:val="Hyperlink"/>
            <w:rFonts w:ascii="Arial" w:hAnsi="Arial" w:cs="Arial"/>
            <w:sz w:val="20"/>
            <w:szCs w:val="20"/>
          </w:rPr>
          <w:t>Revised Procedure E-051.8 Wellness – Nutrition and Physical Education</w:t>
        </w:r>
      </w:hyperlink>
    </w:p>
    <w:p w14:paraId="4D9DC439" w14:textId="1282A7BA" w:rsidR="00071EF7" w:rsidRDefault="00071EF7" w:rsidP="001927AA">
      <w:pPr>
        <w:ind w:left="720"/>
        <w:rPr>
          <w:rFonts w:ascii="Arial" w:hAnsi="Arial" w:cs="Arial"/>
          <w:sz w:val="20"/>
          <w:szCs w:val="20"/>
        </w:rPr>
      </w:pPr>
    </w:p>
    <w:p w14:paraId="625432C6" w14:textId="1D5E2FE0" w:rsidR="005C2190" w:rsidRDefault="005C2190" w:rsidP="005C2190">
      <w:pPr>
        <w:rPr>
          <w:rFonts w:ascii="Arial" w:hAnsi="Arial" w:cs="Arial"/>
          <w:sz w:val="20"/>
          <w:szCs w:val="20"/>
        </w:rPr>
      </w:pPr>
      <w:r w:rsidRPr="007A4A0E">
        <w:rPr>
          <w:rFonts w:ascii="Menlo Regular" w:eastAsia="ＭＳ ゴシック" w:hAnsi="Menlo Regular" w:cs="Menlo Regular"/>
          <w:sz w:val="20"/>
          <w:szCs w:val="20"/>
        </w:rPr>
        <w:t>☐</w:t>
      </w:r>
      <w:r w:rsidRPr="007A4A0E">
        <w:rPr>
          <w:rFonts w:ascii="Arial" w:eastAsia="ＭＳ ゴシック" w:hAnsi="Arial" w:cs="Arial"/>
          <w:sz w:val="20"/>
          <w:szCs w:val="20"/>
        </w:rPr>
        <w:t xml:space="preserve"> </w:t>
      </w:r>
      <w:r w:rsidR="009423A8" w:rsidRPr="00B11E12">
        <w:rPr>
          <w:rFonts w:ascii="Arial" w:eastAsia="ＭＳ ゴシック" w:hAnsi="Arial" w:cs="Arial"/>
          <w:b/>
          <w:i/>
          <w:color w:val="0070C0"/>
          <w:sz w:val="20"/>
          <w:szCs w:val="20"/>
        </w:rPr>
        <w:t>NEW</w:t>
      </w:r>
      <w:r>
        <w:rPr>
          <w:rFonts w:ascii="Arial" w:hAnsi="Arial" w:cs="Arial"/>
          <w:sz w:val="20"/>
          <w:szCs w:val="20"/>
        </w:rPr>
        <w:t xml:space="preserve"> Allergy Awareness Memo</w:t>
      </w:r>
    </w:p>
    <w:p w14:paraId="532CB2B1" w14:textId="39694072" w:rsidR="005C2190" w:rsidRPr="00132667" w:rsidRDefault="005C2190" w:rsidP="005C2190">
      <w:pPr>
        <w:rPr>
          <w:rFonts w:ascii="Arial" w:hAnsi="Arial" w:cs="Arial"/>
          <w:color w:val="808080" w:themeColor="background1" w:themeShade="80"/>
          <w:sz w:val="20"/>
          <w:szCs w:val="20"/>
        </w:rPr>
      </w:pPr>
      <w:r>
        <w:rPr>
          <w:rFonts w:ascii="Arial" w:hAnsi="Arial" w:cs="Arial"/>
          <w:sz w:val="20"/>
          <w:szCs w:val="20"/>
        </w:rPr>
        <w:tab/>
      </w:r>
    </w:p>
    <w:p w14:paraId="39888CEF" w14:textId="143DDDD5" w:rsidR="00161328" w:rsidRPr="00382B37" w:rsidRDefault="00161328">
      <w:pPr>
        <w:rPr>
          <w:rFonts w:ascii="Arial" w:hAnsi="Arial" w:cs="Arial"/>
          <w:sz w:val="20"/>
          <w:szCs w:val="20"/>
        </w:rPr>
      </w:pPr>
      <w:r w:rsidRPr="007A4A0E">
        <w:rPr>
          <w:rFonts w:ascii="Menlo Regular" w:eastAsia="ＭＳ ゴシック" w:hAnsi="Menlo Regular" w:cs="Menlo Regular"/>
          <w:sz w:val="20"/>
          <w:szCs w:val="20"/>
        </w:rPr>
        <w:t>☐</w:t>
      </w:r>
      <w:r>
        <w:rPr>
          <w:rFonts w:ascii="Menlo Regular" w:eastAsia="ＭＳ ゴシック" w:hAnsi="Menlo Regular" w:cs="Menlo Regular"/>
          <w:sz w:val="20"/>
          <w:szCs w:val="20"/>
        </w:rPr>
        <w:t xml:space="preserve"> </w:t>
      </w:r>
      <w:r w:rsidRPr="00382B37">
        <w:rPr>
          <w:rFonts w:ascii="Arial" w:hAnsi="Arial" w:cs="Arial"/>
          <w:sz w:val="20"/>
          <w:szCs w:val="20"/>
        </w:rPr>
        <w:t>School Supplies List</w:t>
      </w:r>
    </w:p>
    <w:p w14:paraId="2473E17D" w14:textId="15DA1FE5" w:rsidR="00161328" w:rsidRPr="00132667" w:rsidRDefault="00161328">
      <w:pPr>
        <w:rPr>
          <w:rFonts w:ascii="Arial" w:hAnsi="Arial" w:cs="Arial"/>
          <w:color w:val="808080" w:themeColor="background1" w:themeShade="80"/>
          <w:sz w:val="20"/>
          <w:szCs w:val="20"/>
        </w:rPr>
      </w:pPr>
      <w:r>
        <w:rPr>
          <w:rFonts w:ascii="Arial" w:hAnsi="Arial" w:cs="Arial"/>
          <w:sz w:val="20"/>
          <w:szCs w:val="20"/>
        </w:rPr>
        <w:tab/>
      </w:r>
    </w:p>
    <w:p w14:paraId="0BB02F70" w14:textId="0B98A6E8" w:rsidR="00161328" w:rsidRDefault="00161328">
      <w:pPr>
        <w:rPr>
          <w:rFonts w:ascii="Arial" w:hAnsi="Arial" w:cs="Arial"/>
          <w:sz w:val="20"/>
          <w:szCs w:val="20"/>
        </w:rPr>
      </w:pPr>
      <w:r w:rsidRPr="007A4A0E">
        <w:rPr>
          <w:rFonts w:ascii="Menlo Regular" w:eastAsia="ＭＳ ゴシック" w:hAnsi="Menlo Regular" w:cs="Menlo Regular"/>
          <w:sz w:val="20"/>
          <w:szCs w:val="20"/>
        </w:rPr>
        <w:t>☐</w:t>
      </w:r>
      <w:r>
        <w:rPr>
          <w:rFonts w:ascii="Menlo Regular" w:eastAsia="ＭＳ ゴシック" w:hAnsi="Menlo Regular" w:cs="Menlo Regular"/>
          <w:sz w:val="20"/>
          <w:szCs w:val="20"/>
        </w:rPr>
        <w:t xml:space="preserve"> </w:t>
      </w:r>
      <w:r w:rsidRPr="00382B37">
        <w:rPr>
          <w:rFonts w:ascii="Arial" w:hAnsi="Arial" w:cs="Arial"/>
          <w:sz w:val="20"/>
          <w:szCs w:val="20"/>
        </w:rPr>
        <w:t>Arrival and Dismissal Practices</w:t>
      </w:r>
    </w:p>
    <w:p w14:paraId="2AB390D1" w14:textId="124B9320" w:rsidR="00161328" w:rsidRPr="00584B47" w:rsidRDefault="00161328" w:rsidP="00382B37">
      <w:pPr>
        <w:rPr>
          <w:rFonts w:ascii="Arial" w:hAnsi="Arial" w:cs="Arial"/>
          <w:color w:val="808080" w:themeColor="background1" w:themeShade="80"/>
          <w:sz w:val="20"/>
          <w:szCs w:val="20"/>
        </w:rPr>
      </w:pPr>
      <w:r>
        <w:rPr>
          <w:rFonts w:ascii="Arial" w:hAnsi="Arial" w:cs="Arial"/>
          <w:color w:val="FF0000"/>
          <w:sz w:val="20"/>
          <w:szCs w:val="20"/>
        </w:rPr>
        <w:tab/>
      </w:r>
    </w:p>
    <w:sectPr w:rsidR="00161328" w:rsidRPr="00584B47" w:rsidSect="0016132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9F5B" w14:textId="77777777" w:rsidR="00CF5259" w:rsidRDefault="00CF5259" w:rsidP="008E122C">
      <w:r>
        <w:separator/>
      </w:r>
    </w:p>
  </w:endnote>
  <w:endnote w:type="continuationSeparator" w:id="0">
    <w:p w14:paraId="035A92F5" w14:textId="77777777" w:rsidR="00CF5259" w:rsidRDefault="00CF5259" w:rsidP="008E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nlo Regular">
    <w:charset w:val="00"/>
    <w:family w:val="auto"/>
    <w:pitch w:val="variable"/>
    <w:sig w:usb0="E60022FF" w:usb1="D200F9FB" w:usb2="02000028" w:usb3="00000000" w:csb0="000001D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DE97A" w14:textId="3ED4ED83" w:rsidR="001927AA" w:rsidRPr="00914FBF" w:rsidRDefault="00914FBF" w:rsidP="00914FBF">
    <w:pPr>
      <w:pStyle w:val="Footer"/>
      <w:jc w:val="right"/>
      <w:rPr>
        <w:rFonts w:ascii="Arial" w:hAnsi="Arial" w:cs="Arial"/>
        <w:b/>
        <w:color w:val="FF0000"/>
      </w:rPr>
    </w:pPr>
    <w:r w:rsidRPr="00914FBF">
      <w:rPr>
        <w:rFonts w:ascii="Arial" w:hAnsi="Arial" w:cs="Arial"/>
        <w:b/>
        <w:color w:val="FF0000"/>
      </w:rPr>
      <w:t>R</w:t>
    </w:r>
    <w:r w:rsidR="00DF265D">
      <w:rPr>
        <w:rFonts w:ascii="Arial" w:hAnsi="Arial" w:cs="Arial"/>
        <w:b/>
        <w:color w:val="FF0000"/>
      </w:rPr>
      <w:t>EVISED 8/2</w:t>
    </w:r>
    <w:r w:rsidRPr="00914FBF">
      <w:rPr>
        <w:rFonts w:ascii="Arial" w:hAnsi="Arial" w:cs="Arial"/>
        <w:b/>
        <w:color w:val="FF0000"/>
      </w:rPr>
      <w:t>/16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029C" w14:textId="77777777" w:rsidR="00CF5259" w:rsidRDefault="00CF5259" w:rsidP="008E122C">
      <w:r>
        <w:separator/>
      </w:r>
    </w:p>
  </w:footnote>
  <w:footnote w:type="continuationSeparator" w:id="0">
    <w:p w14:paraId="6A1C153F" w14:textId="77777777" w:rsidR="00CF5259" w:rsidRDefault="00CF5259" w:rsidP="008E12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FD65" w14:textId="7224019F" w:rsidR="001927AA" w:rsidRPr="00625C54" w:rsidRDefault="001927AA" w:rsidP="00625C54">
    <w:pPr>
      <w:pStyle w:val="Header"/>
      <w:jc w:val="center"/>
      <w:rPr>
        <w:rFonts w:ascii="Arial" w:hAnsi="Arial" w:cs="Arial"/>
        <w:b/>
      </w:rPr>
    </w:pPr>
    <w:r w:rsidRPr="00625C54">
      <w:rPr>
        <w:rFonts w:ascii="Arial" w:hAnsi="Arial" w:cs="Arial"/>
        <w:b/>
      </w:rPr>
      <w:t>GREENWICH PUBLIC SCHOOLS</w:t>
    </w:r>
  </w:p>
  <w:p w14:paraId="134C4556" w14:textId="313D4780" w:rsidR="001927AA" w:rsidRPr="00625C54" w:rsidRDefault="001927AA" w:rsidP="00625C54">
    <w:pPr>
      <w:pStyle w:val="Header"/>
      <w:jc w:val="center"/>
      <w:rPr>
        <w:rFonts w:ascii="Arial" w:hAnsi="Arial" w:cs="Arial"/>
        <w:b/>
      </w:rPr>
    </w:pPr>
    <w:r w:rsidRPr="00625C54">
      <w:rPr>
        <w:rFonts w:ascii="Arial" w:hAnsi="Arial" w:cs="Arial"/>
        <w:b/>
      </w:rPr>
      <w:t>Greenwich, 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65"/>
    <w:rsid w:val="000204B8"/>
    <w:rsid w:val="000702EA"/>
    <w:rsid w:val="00071EF7"/>
    <w:rsid w:val="000A003F"/>
    <w:rsid w:val="000B54CA"/>
    <w:rsid w:val="000F722A"/>
    <w:rsid w:val="00115232"/>
    <w:rsid w:val="00132667"/>
    <w:rsid w:val="00161328"/>
    <w:rsid w:val="001927AA"/>
    <w:rsid w:val="001D3909"/>
    <w:rsid w:val="002841F0"/>
    <w:rsid w:val="00330262"/>
    <w:rsid w:val="00345FC0"/>
    <w:rsid w:val="0036619E"/>
    <w:rsid w:val="00382B37"/>
    <w:rsid w:val="00424E24"/>
    <w:rsid w:val="00513565"/>
    <w:rsid w:val="00562E9A"/>
    <w:rsid w:val="00584B47"/>
    <w:rsid w:val="005924E0"/>
    <w:rsid w:val="005B0B92"/>
    <w:rsid w:val="005C0E56"/>
    <w:rsid w:val="005C2190"/>
    <w:rsid w:val="00604CFF"/>
    <w:rsid w:val="00625C54"/>
    <w:rsid w:val="00640C89"/>
    <w:rsid w:val="0067604A"/>
    <w:rsid w:val="006A33F1"/>
    <w:rsid w:val="006D5EBC"/>
    <w:rsid w:val="00760DF0"/>
    <w:rsid w:val="00791407"/>
    <w:rsid w:val="007A4A0E"/>
    <w:rsid w:val="007C1A5A"/>
    <w:rsid w:val="007D292E"/>
    <w:rsid w:val="008324B4"/>
    <w:rsid w:val="00867F9B"/>
    <w:rsid w:val="008E122C"/>
    <w:rsid w:val="008E400F"/>
    <w:rsid w:val="0090662E"/>
    <w:rsid w:val="00914FBF"/>
    <w:rsid w:val="009423A8"/>
    <w:rsid w:val="00991A1A"/>
    <w:rsid w:val="009C6C81"/>
    <w:rsid w:val="009F7EED"/>
    <w:rsid w:val="00AA05CE"/>
    <w:rsid w:val="00AA3B90"/>
    <w:rsid w:val="00AD53FF"/>
    <w:rsid w:val="00B11E12"/>
    <w:rsid w:val="00B56943"/>
    <w:rsid w:val="00B76260"/>
    <w:rsid w:val="00B863AC"/>
    <w:rsid w:val="00C577BE"/>
    <w:rsid w:val="00CF5259"/>
    <w:rsid w:val="00D6247F"/>
    <w:rsid w:val="00DF265D"/>
    <w:rsid w:val="00DF684B"/>
    <w:rsid w:val="00E76817"/>
    <w:rsid w:val="00E97F7D"/>
    <w:rsid w:val="00EE2501"/>
    <w:rsid w:val="00EE2EE7"/>
    <w:rsid w:val="00EF03A3"/>
    <w:rsid w:val="00FC6167"/>
    <w:rsid w:val="00FC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F11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22C"/>
    <w:pPr>
      <w:tabs>
        <w:tab w:val="center" w:pos="4320"/>
        <w:tab w:val="right" w:pos="8640"/>
      </w:tabs>
    </w:pPr>
  </w:style>
  <w:style w:type="character" w:customStyle="1" w:styleId="HeaderChar">
    <w:name w:val="Header Char"/>
    <w:basedOn w:val="DefaultParagraphFont"/>
    <w:link w:val="Header"/>
    <w:uiPriority w:val="99"/>
    <w:rsid w:val="008E122C"/>
  </w:style>
  <w:style w:type="paragraph" w:styleId="Footer">
    <w:name w:val="footer"/>
    <w:basedOn w:val="Normal"/>
    <w:link w:val="FooterChar"/>
    <w:uiPriority w:val="99"/>
    <w:unhideWhenUsed/>
    <w:rsid w:val="008E122C"/>
    <w:pPr>
      <w:tabs>
        <w:tab w:val="center" w:pos="4320"/>
        <w:tab w:val="right" w:pos="8640"/>
      </w:tabs>
    </w:pPr>
  </w:style>
  <w:style w:type="character" w:customStyle="1" w:styleId="FooterChar">
    <w:name w:val="Footer Char"/>
    <w:basedOn w:val="DefaultParagraphFont"/>
    <w:link w:val="Footer"/>
    <w:uiPriority w:val="99"/>
    <w:rsid w:val="008E122C"/>
  </w:style>
  <w:style w:type="character" w:styleId="Hyperlink">
    <w:name w:val="Hyperlink"/>
    <w:basedOn w:val="DefaultParagraphFont"/>
    <w:uiPriority w:val="99"/>
    <w:unhideWhenUsed/>
    <w:rsid w:val="009F7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91836">
      <w:bodyDiv w:val="1"/>
      <w:marLeft w:val="0"/>
      <w:marRight w:val="0"/>
      <w:marTop w:val="0"/>
      <w:marBottom w:val="0"/>
      <w:divBdr>
        <w:top w:val="none" w:sz="0" w:space="0" w:color="auto"/>
        <w:left w:val="none" w:sz="0" w:space="0" w:color="auto"/>
        <w:bottom w:val="none" w:sz="0" w:space="0" w:color="auto"/>
        <w:right w:val="none" w:sz="0" w:space="0" w:color="auto"/>
      </w:divBdr>
      <w:divsChild>
        <w:div w:id="1423798212">
          <w:marLeft w:val="0"/>
          <w:marRight w:val="0"/>
          <w:marTop w:val="0"/>
          <w:marBottom w:val="0"/>
          <w:divBdr>
            <w:top w:val="none" w:sz="0" w:space="0" w:color="auto"/>
            <w:left w:val="none" w:sz="0" w:space="0" w:color="auto"/>
            <w:bottom w:val="none" w:sz="0" w:space="0" w:color="auto"/>
            <w:right w:val="none" w:sz="0" w:space="0" w:color="auto"/>
          </w:divBdr>
        </w:div>
        <w:div w:id="1402680585">
          <w:marLeft w:val="0"/>
          <w:marRight w:val="0"/>
          <w:marTop w:val="0"/>
          <w:marBottom w:val="0"/>
          <w:divBdr>
            <w:top w:val="none" w:sz="0" w:space="0" w:color="auto"/>
            <w:left w:val="none" w:sz="0" w:space="0" w:color="auto"/>
            <w:bottom w:val="none" w:sz="0" w:space="0" w:color="auto"/>
            <w:right w:val="none" w:sz="0" w:space="0" w:color="auto"/>
          </w:divBdr>
        </w:div>
        <w:div w:id="875000331">
          <w:marLeft w:val="0"/>
          <w:marRight w:val="0"/>
          <w:marTop w:val="0"/>
          <w:marBottom w:val="0"/>
          <w:divBdr>
            <w:top w:val="none" w:sz="0" w:space="0" w:color="auto"/>
            <w:left w:val="none" w:sz="0" w:space="0" w:color="auto"/>
            <w:bottom w:val="none" w:sz="0" w:space="0" w:color="auto"/>
            <w:right w:val="none" w:sz="0" w:space="0" w:color="auto"/>
          </w:divBdr>
        </w:div>
      </w:divsChild>
    </w:div>
    <w:div w:id="1722168010">
      <w:bodyDiv w:val="1"/>
      <w:marLeft w:val="0"/>
      <w:marRight w:val="0"/>
      <w:marTop w:val="0"/>
      <w:marBottom w:val="0"/>
      <w:divBdr>
        <w:top w:val="none" w:sz="0" w:space="0" w:color="auto"/>
        <w:left w:val="none" w:sz="0" w:space="0" w:color="auto"/>
        <w:bottom w:val="none" w:sz="0" w:space="0" w:color="auto"/>
        <w:right w:val="none" w:sz="0" w:space="0" w:color="auto"/>
      </w:divBdr>
      <w:divsChild>
        <w:div w:id="1930195036">
          <w:marLeft w:val="0"/>
          <w:marRight w:val="0"/>
          <w:marTop w:val="0"/>
          <w:marBottom w:val="0"/>
          <w:divBdr>
            <w:top w:val="none" w:sz="0" w:space="0" w:color="auto"/>
            <w:left w:val="none" w:sz="0" w:space="0" w:color="auto"/>
            <w:bottom w:val="none" w:sz="0" w:space="0" w:color="auto"/>
            <w:right w:val="none" w:sz="0" w:space="0" w:color="auto"/>
          </w:divBdr>
        </w:div>
        <w:div w:id="390157713">
          <w:marLeft w:val="0"/>
          <w:marRight w:val="0"/>
          <w:marTop w:val="0"/>
          <w:marBottom w:val="0"/>
          <w:divBdr>
            <w:top w:val="none" w:sz="0" w:space="0" w:color="auto"/>
            <w:left w:val="none" w:sz="0" w:space="0" w:color="auto"/>
            <w:bottom w:val="none" w:sz="0" w:space="0" w:color="auto"/>
            <w:right w:val="none" w:sz="0" w:space="0" w:color="auto"/>
          </w:divBdr>
        </w:div>
        <w:div w:id="7116610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arddocs.com/ct/greenwich/Board.nsf/goto?open&amp;id=9N6TH8771468"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reenwichdle.appspot.com/loanform/" TargetMode="External"/><Relationship Id="rId7" Type="http://schemas.openxmlformats.org/officeDocument/2006/relationships/hyperlink" Target="http://greenwichdle.appspot.com/loanform/" TargetMode="External"/><Relationship Id="rId8" Type="http://schemas.openxmlformats.org/officeDocument/2006/relationships/hyperlink" Target="http://www.boarddocs.com/ct/greenwich/Board.nsf/goto?open&amp;id=9TECPU6E2FBA" TargetMode="External"/><Relationship Id="rId9" Type="http://schemas.openxmlformats.org/officeDocument/2006/relationships/hyperlink" Target="http://www.bollingerschools.com/site/" TargetMode="External"/><Relationship Id="rId10" Type="http://schemas.openxmlformats.org/officeDocument/2006/relationships/hyperlink" Target="http://www.boarddocs.com/ct/greenwich/Board.nsf/goto?open&amp;id=9N6THE7716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Greenwich Public Schools</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Eves</dc:creator>
  <cp:keywords/>
  <dc:description/>
  <cp:lastModifiedBy>Microsoft Office User</cp:lastModifiedBy>
  <cp:revision>2</cp:revision>
  <cp:lastPrinted>2017-08-02T16:49:00Z</cp:lastPrinted>
  <dcterms:created xsi:type="dcterms:W3CDTF">2017-08-13T20:38:00Z</dcterms:created>
  <dcterms:modified xsi:type="dcterms:W3CDTF">2017-08-13T20:38:00Z</dcterms:modified>
</cp:coreProperties>
</file>