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POLICY GOVERNANCE COMMITTEE</w:t>
      </w: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MINUTES</w:t>
      </w:r>
    </w:p>
    <w:p w:rsidR="001A56B0" w:rsidRDefault="001A5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Date: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October 12, 2017</w:t>
      </w:r>
    </w:p>
    <w:p w:rsidR="001A56B0" w:rsidRDefault="001A5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Place: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Board Room, Havemeyer</w:t>
      </w:r>
    </w:p>
    <w:p w:rsidR="001A56B0" w:rsidRDefault="001A5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Present:</w:t>
      </w: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Members: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Ms. Barbara O’Neill, Chairman</w:t>
      </w: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Mr. Peter Bernstein</w:t>
      </w: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2160"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Dr. Gaetane Francis</w:t>
      </w: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Other: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Dr. Jill Gildea, Superintendent</w:t>
      </w: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Dr. Christopher Winters, Headmaster, Greenwich High School</w:t>
      </w: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color w:val="464851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Mr. Richard Piotrzkowski, Assistant Headmaster, GHS</w:t>
      </w: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</w:p>
    <w:p w:rsidR="001A56B0" w:rsidRDefault="001A5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meeting convened at 4:37 pm.</w:t>
      </w:r>
    </w:p>
    <w:p w:rsidR="001A56B0" w:rsidRDefault="001A5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Approval of Agenda:</w:t>
      </w:r>
    </w:p>
    <w:p w:rsidR="001A56B0" w:rsidRDefault="001A5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/>
        <w:rPr>
          <w:b/>
          <w:sz w:val="24"/>
          <w:szCs w:val="24"/>
          <w:highlight w:val="white"/>
        </w:rPr>
      </w:pP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MOTION:</w:t>
      </w:r>
      <w:r>
        <w:rPr>
          <w:sz w:val="24"/>
          <w:szCs w:val="24"/>
          <w:highlight w:val="white"/>
        </w:rPr>
        <w:tab/>
        <w:t>Mr. Bernstein moved to approve the agenda.  The</w:t>
      </w: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1440"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Motion was seconded by Ms. O’Neill.</w:t>
      </w:r>
    </w:p>
    <w:p w:rsidR="001A56B0" w:rsidRDefault="001A5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/>
        <w:rPr>
          <w:sz w:val="24"/>
          <w:szCs w:val="24"/>
          <w:highlight w:val="white"/>
        </w:rPr>
      </w:pP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VOTE: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3 for, none opposed.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MOTION PASSED</w:t>
      </w:r>
    </w:p>
    <w:p w:rsidR="001A56B0" w:rsidRDefault="001A5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Discussion Items:</w:t>
      </w:r>
    </w:p>
    <w:p w:rsidR="001A56B0" w:rsidRDefault="001A5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</w:p>
    <w:p w:rsidR="001A56B0" w:rsidRDefault="001A5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 w:firstLine="720"/>
        <w:rPr>
          <w:sz w:val="24"/>
          <w:szCs w:val="24"/>
          <w:highlight w:val="white"/>
        </w:rPr>
      </w:pP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A.  Graduation Requirements</w:t>
      </w:r>
    </w:p>
    <w:p w:rsidR="001A56B0" w:rsidRDefault="001A5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The current CABE Graduation policy based on Mastery-Based Learning was reviewed in detail with adjustments made to align the policy to Greenwich practice and vision for the future.  Specifics regarding Capacities of the Graduate and the </w:t>
      </w:r>
      <w:r>
        <w:rPr>
          <w:sz w:val="24"/>
          <w:szCs w:val="24"/>
          <w:highlight w:val="white"/>
        </w:rPr>
        <w:lastRenderedPageBreak/>
        <w:t>Capstone project will be added by the High School administration.  Wording and Regulations will be reviewed at the next PGC meeting.</w:t>
      </w:r>
    </w:p>
    <w:p w:rsidR="001A56B0" w:rsidRDefault="001A5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 w:firstLine="720"/>
        <w:rPr>
          <w:sz w:val="24"/>
          <w:szCs w:val="24"/>
          <w:highlight w:val="white"/>
        </w:rPr>
      </w:pP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B.  CABE Transition</w:t>
      </w: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 w:firstLine="720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Brief discussion regarding use of a facilitator to assist the committee function efficiently during the transition and to CABE policies.</w:t>
      </w:r>
      <w:proofErr w:type="gramEnd"/>
    </w:p>
    <w:p w:rsidR="001A56B0" w:rsidRDefault="001A5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 w:firstLine="720"/>
        <w:rPr>
          <w:sz w:val="24"/>
          <w:szCs w:val="24"/>
          <w:highlight w:val="white"/>
        </w:rPr>
      </w:pP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Adjournment</w:t>
      </w:r>
    </w:p>
    <w:p w:rsidR="001A56B0" w:rsidRDefault="001A5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jc w:val="both"/>
        <w:rPr>
          <w:b/>
          <w:sz w:val="24"/>
          <w:szCs w:val="24"/>
          <w:highlight w:val="white"/>
        </w:rPr>
      </w:pP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MOTION:</w:t>
      </w:r>
      <w:r>
        <w:rPr>
          <w:sz w:val="24"/>
          <w:szCs w:val="24"/>
          <w:highlight w:val="white"/>
        </w:rPr>
        <w:tab/>
        <w:t xml:space="preserve">Mr. </w:t>
      </w:r>
      <w:proofErr w:type="gramStart"/>
      <w:r>
        <w:rPr>
          <w:sz w:val="24"/>
          <w:szCs w:val="24"/>
          <w:highlight w:val="white"/>
        </w:rPr>
        <w:t>Bernstein  moved</w:t>
      </w:r>
      <w:proofErr w:type="gramEnd"/>
      <w:r>
        <w:rPr>
          <w:sz w:val="24"/>
          <w:szCs w:val="24"/>
          <w:highlight w:val="white"/>
        </w:rPr>
        <w:t xml:space="preserve"> to adjourn the meeting.  The</w:t>
      </w: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Motion was seconded by Ms. O’Neill.</w:t>
      </w:r>
    </w:p>
    <w:p w:rsidR="001A56B0" w:rsidRDefault="001A5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sz w:val="24"/>
          <w:szCs w:val="24"/>
          <w:highlight w:val="white"/>
        </w:rPr>
      </w:pP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VOTE: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3 for, none opposed.</w:t>
      </w:r>
    </w:p>
    <w:p w:rsidR="001A56B0" w:rsidRDefault="001A5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sz w:val="24"/>
          <w:szCs w:val="24"/>
          <w:highlight w:val="white"/>
        </w:rPr>
      </w:pP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meeting was adjourned at 6:37 pm.</w:t>
      </w:r>
    </w:p>
    <w:p w:rsidR="001A56B0" w:rsidRDefault="001A5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sz w:val="24"/>
          <w:szCs w:val="24"/>
          <w:highlight w:val="white"/>
        </w:rPr>
      </w:pP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Respectfully submitted,</w:t>
      </w:r>
    </w:p>
    <w:p w:rsidR="001A56B0" w:rsidRDefault="00FE3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Gaetane Francis</w:t>
      </w:r>
    </w:p>
    <w:p w:rsidR="001A56B0" w:rsidRDefault="001A5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sz w:val="24"/>
          <w:szCs w:val="24"/>
          <w:highlight w:val="white"/>
        </w:rPr>
      </w:pPr>
    </w:p>
    <w:p w:rsidR="001A56B0" w:rsidRDefault="001A5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jc w:val="both"/>
        <w:rPr>
          <w:sz w:val="24"/>
          <w:szCs w:val="24"/>
          <w:highlight w:val="white"/>
        </w:rPr>
      </w:pPr>
    </w:p>
    <w:p w:rsidR="001A56B0" w:rsidRDefault="001C316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Approved 10/24/17</w:t>
      </w:r>
    </w:p>
    <w:p w:rsidR="001C3161" w:rsidRDefault="001C3161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3-0</w:t>
      </w:r>
      <w:bookmarkStart w:id="0" w:name="_GoBack"/>
      <w:bookmarkEnd w:id="0"/>
    </w:p>
    <w:p w:rsidR="001A56B0" w:rsidRDefault="001A56B0"/>
    <w:sectPr w:rsidR="001A56B0">
      <w:pgSz w:w="12240" w:h="15840"/>
      <w:pgMar w:top="1152" w:right="1296" w:bottom="1152" w:left="12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56B0"/>
    <w:rsid w:val="001A56B0"/>
    <w:rsid w:val="001C3161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Valentine</dc:creator>
  <cp:lastModifiedBy>Linda Valentine</cp:lastModifiedBy>
  <cp:revision>2</cp:revision>
  <dcterms:created xsi:type="dcterms:W3CDTF">2017-10-25T18:55:00Z</dcterms:created>
  <dcterms:modified xsi:type="dcterms:W3CDTF">2017-10-25T18:55:00Z</dcterms:modified>
</cp:coreProperties>
</file>