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CC6A92" w14:textId="77777777" w:rsidR="00115A85" w:rsidRDefault="00CF0768">
      <w:pPr>
        <w:jc w:val="center"/>
        <w:rPr>
          <w:sz w:val="24"/>
          <w:szCs w:val="24"/>
        </w:rPr>
      </w:pPr>
      <w:bookmarkStart w:id="0" w:name="_GoBack"/>
      <w:bookmarkEnd w:id="0"/>
      <w:r>
        <w:rPr>
          <w:sz w:val="24"/>
          <w:szCs w:val="24"/>
        </w:rPr>
        <w:t>POLICY GOVERNANCE COMMITTEE</w:t>
      </w:r>
    </w:p>
    <w:p w14:paraId="40213F80" w14:textId="77777777" w:rsidR="00115A85" w:rsidRDefault="00CF0768">
      <w:pPr>
        <w:jc w:val="center"/>
        <w:rPr>
          <w:sz w:val="24"/>
          <w:szCs w:val="24"/>
        </w:rPr>
      </w:pPr>
      <w:r>
        <w:rPr>
          <w:sz w:val="24"/>
          <w:szCs w:val="24"/>
        </w:rPr>
        <w:t>MINUTES</w:t>
      </w:r>
    </w:p>
    <w:p w14:paraId="568DF0E2" w14:textId="77777777" w:rsidR="00115A85" w:rsidRDefault="00115A85">
      <w:pPr>
        <w:rPr>
          <w:sz w:val="24"/>
          <w:szCs w:val="24"/>
        </w:rPr>
      </w:pPr>
    </w:p>
    <w:p w14:paraId="1E5EF0B6" w14:textId="77777777" w:rsidR="00115A85" w:rsidRDefault="00CF0768">
      <w:pPr>
        <w:rPr>
          <w:sz w:val="24"/>
          <w:szCs w:val="24"/>
        </w:rPr>
      </w:pPr>
      <w:r>
        <w:rPr>
          <w:sz w:val="24"/>
          <w:szCs w:val="24"/>
        </w:rPr>
        <w:t>Date:</w:t>
      </w:r>
      <w:r>
        <w:rPr>
          <w:sz w:val="24"/>
          <w:szCs w:val="24"/>
        </w:rPr>
        <w:tab/>
      </w:r>
      <w:r>
        <w:rPr>
          <w:sz w:val="24"/>
          <w:szCs w:val="24"/>
        </w:rPr>
        <w:tab/>
      </w:r>
      <w:r>
        <w:rPr>
          <w:sz w:val="24"/>
          <w:szCs w:val="24"/>
        </w:rPr>
        <w:tab/>
      </w:r>
      <w:r>
        <w:rPr>
          <w:sz w:val="24"/>
          <w:szCs w:val="24"/>
        </w:rPr>
        <w:tab/>
        <w:t>April 27, 2017</w:t>
      </w:r>
    </w:p>
    <w:p w14:paraId="3B452B18" w14:textId="77777777" w:rsidR="00115A85" w:rsidRDefault="00115A85">
      <w:pPr>
        <w:rPr>
          <w:sz w:val="24"/>
          <w:szCs w:val="24"/>
        </w:rPr>
      </w:pPr>
    </w:p>
    <w:p w14:paraId="6792FB4D" w14:textId="77777777" w:rsidR="00115A85" w:rsidRDefault="00CF0768">
      <w:pPr>
        <w:rPr>
          <w:sz w:val="24"/>
          <w:szCs w:val="24"/>
        </w:rPr>
      </w:pPr>
      <w:r>
        <w:rPr>
          <w:sz w:val="24"/>
          <w:szCs w:val="24"/>
        </w:rPr>
        <w:t>Place:</w:t>
      </w:r>
      <w:r>
        <w:rPr>
          <w:sz w:val="24"/>
          <w:szCs w:val="24"/>
        </w:rPr>
        <w:tab/>
      </w:r>
      <w:r>
        <w:rPr>
          <w:sz w:val="24"/>
          <w:szCs w:val="24"/>
        </w:rPr>
        <w:tab/>
      </w:r>
      <w:r>
        <w:rPr>
          <w:sz w:val="24"/>
          <w:szCs w:val="24"/>
        </w:rPr>
        <w:tab/>
      </w:r>
      <w:r>
        <w:rPr>
          <w:sz w:val="24"/>
          <w:szCs w:val="24"/>
        </w:rPr>
        <w:tab/>
        <w:t>Board Room, Havemeyer</w:t>
      </w:r>
    </w:p>
    <w:p w14:paraId="0CBFB309" w14:textId="77777777" w:rsidR="00115A85" w:rsidRDefault="00115A85">
      <w:pPr>
        <w:rPr>
          <w:sz w:val="24"/>
          <w:szCs w:val="24"/>
        </w:rPr>
      </w:pPr>
    </w:p>
    <w:p w14:paraId="31440FA0" w14:textId="77777777" w:rsidR="00115A85" w:rsidRDefault="00CF0768">
      <w:pPr>
        <w:rPr>
          <w:sz w:val="24"/>
          <w:szCs w:val="24"/>
        </w:rPr>
      </w:pPr>
      <w:r>
        <w:rPr>
          <w:sz w:val="24"/>
          <w:szCs w:val="24"/>
        </w:rPr>
        <w:t>Present:</w:t>
      </w:r>
    </w:p>
    <w:p w14:paraId="1B183F2D" w14:textId="77777777" w:rsidR="00115A85" w:rsidRDefault="00CF0768">
      <w:pPr>
        <w:rPr>
          <w:sz w:val="24"/>
          <w:szCs w:val="24"/>
        </w:rPr>
      </w:pPr>
      <w:r>
        <w:rPr>
          <w:sz w:val="24"/>
          <w:szCs w:val="24"/>
        </w:rPr>
        <w:tab/>
        <w:t>Members:</w:t>
      </w:r>
      <w:r>
        <w:rPr>
          <w:sz w:val="24"/>
          <w:szCs w:val="24"/>
        </w:rPr>
        <w:tab/>
      </w:r>
      <w:r>
        <w:rPr>
          <w:sz w:val="24"/>
          <w:szCs w:val="24"/>
        </w:rPr>
        <w:tab/>
        <w:t>Ms. Barbara O’Neill, Chairman</w:t>
      </w:r>
    </w:p>
    <w:p w14:paraId="0C3C50DB" w14:textId="77777777" w:rsidR="00115A85" w:rsidRDefault="00CF0768">
      <w:pPr>
        <w:rPr>
          <w:sz w:val="24"/>
          <w:szCs w:val="24"/>
        </w:rPr>
      </w:pPr>
      <w:r>
        <w:rPr>
          <w:sz w:val="24"/>
          <w:szCs w:val="24"/>
        </w:rPr>
        <w:tab/>
      </w:r>
      <w:r>
        <w:rPr>
          <w:sz w:val="24"/>
          <w:szCs w:val="24"/>
        </w:rPr>
        <w:tab/>
      </w:r>
      <w:r>
        <w:rPr>
          <w:sz w:val="24"/>
          <w:szCs w:val="24"/>
        </w:rPr>
        <w:tab/>
      </w:r>
      <w:r>
        <w:rPr>
          <w:sz w:val="24"/>
          <w:szCs w:val="24"/>
        </w:rPr>
        <w:tab/>
        <w:t>Dr. Gaetane Francis</w:t>
      </w:r>
    </w:p>
    <w:p w14:paraId="00F69B2F" w14:textId="77777777" w:rsidR="00115A85" w:rsidRDefault="00CF0768">
      <w:pPr>
        <w:rPr>
          <w:sz w:val="24"/>
          <w:szCs w:val="24"/>
        </w:rPr>
      </w:pPr>
      <w:r>
        <w:rPr>
          <w:sz w:val="24"/>
          <w:szCs w:val="24"/>
        </w:rPr>
        <w:tab/>
      </w:r>
      <w:r>
        <w:rPr>
          <w:sz w:val="24"/>
          <w:szCs w:val="24"/>
        </w:rPr>
        <w:tab/>
      </w:r>
      <w:r>
        <w:rPr>
          <w:sz w:val="24"/>
          <w:szCs w:val="24"/>
        </w:rPr>
        <w:tab/>
      </w:r>
      <w:r>
        <w:rPr>
          <w:sz w:val="24"/>
          <w:szCs w:val="24"/>
        </w:rPr>
        <w:tab/>
        <w:t>Mr. Peter Bernstein</w:t>
      </w:r>
    </w:p>
    <w:p w14:paraId="0FAC0157" w14:textId="77777777" w:rsidR="00115A85" w:rsidRDefault="00115A85">
      <w:pPr>
        <w:rPr>
          <w:sz w:val="24"/>
          <w:szCs w:val="24"/>
        </w:rPr>
      </w:pPr>
    </w:p>
    <w:p w14:paraId="54BC20FA" w14:textId="77777777" w:rsidR="00115A85" w:rsidRDefault="00CF0768">
      <w:pPr>
        <w:rPr>
          <w:sz w:val="24"/>
          <w:szCs w:val="24"/>
        </w:rPr>
      </w:pPr>
      <w:r>
        <w:rPr>
          <w:sz w:val="24"/>
          <w:szCs w:val="24"/>
        </w:rPr>
        <w:tab/>
        <w:t>Other:</w:t>
      </w:r>
      <w:r>
        <w:rPr>
          <w:sz w:val="24"/>
          <w:szCs w:val="24"/>
        </w:rPr>
        <w:tab/>
      </w:r>
      <w:r>
        <w:rPr>
          <w:sz w:val="24"/>
          <w:szCs w:val="24"/>
        </w:rPr>
        <w:tab/>
      </w:r>
      <w:r>
        <w:rPr>
          <w:sz w:val="24"/>
          <w:szCs w:val="24"/>
        </w:rPr>
        <w:tab/>
        <w:t>Dr. Salvatore Corda, Interim Superintendent</w:t>
      </w:r>
    </w:p>
    <w:p w14:paraId="5049E8E7" w14:textId="77777777" w:rsidR="00115A85" w:rsidRDefault="00115A85">
      <w:pPr>
        <w:rPr>
          <w:sz w:val="24"/>
          <w:szCs w:val="24"/>
        </w:rPr>
      </w:pPr>
    </w:p>
    <w:p w14:paraId="3E78D26A" w14:textId="77777777" w:rsidR="00115A85" w:rsidRDefault="00CF0768">
      <w:pPr>
        <w:rPr>
          <w:sz w:val="24"/>
          <w:szCs w:val="24"/>
        </w:rPr>
      </w:pPr>
      <w:r>
        <w:rPr>
          <w:sz w:val="24"/>
          <w:szCs w:val="24"/>
        </w:rPr>
        <w:t>The meeting convened at 7:05 pm.</w:t>
      </w:r>
    </w:p>
    <w:p w14:paraId="3C2D06F2" w14:textId="77777777" w:rsidR="00115A85" w:rsidRDefault="00115A85">
      <w:pPr>
        <w:rPr>
          <w:sz w:val="24"/>
          <w:szCs w:val="24"/>
        </w:rPr>
      </w:pPr>
    </w:p>
    <w:p w14:paraId="267054F9" w14:textId="77777777" w:rsidR="00115A85" w:rsidRDefault="00CF0768">
      <w:pPr>
        <w:numPr>
          <w:ilvl w:val="0"/>
          <w:numId w:val="1"/>
        </w:numPr>
        <w:ind w:hanging="360"/>
        <w:contextualSpacing/>
        <w:rPr>
          <w:b/>
          <w:sz w:val="24"/>
          <w:szCs w:val="24"/>
        </w:rPr>
      </w:pPr>
      <w:r>
        <w:rPr>
          <w:b/>
          <w:sz w:val="24"/>
          <w:szCs w:val="24"/>
          <w:u w:val="single"/>
        </w:rPr>
        <w:t>Approval of Agenda:</w:t>
      </w:r>
    </w:p>
    <w:p w14:paraId="3E788CE1" w14:textId="77777777" w:rsidR="00115A85" w:rsidRDefault="00115A85">
      <w:pPr>
        <w:ind w:left="720"/>
        <w:rPr>
          <w:sz w:val="24"/>
          <w:szCs w:val="24"/>
        </w:rPr>
      </w:pPr>
    </w:p>
    <w:p w14:paraId="31C164F6" w14:textId="77777777" w:rsidR="00115A85" w:rsidRDefault="00CF0768">
      <w:pPr>
        <w:ind w:left="720"/>
        <w:rPr>
          <w:sz w:val="24"/>
          <w:szCs w:val="24"/>
        </w:rPr>
      </w:pPr>
      <w:r>
        <w:rPr>
          <w:sz w:val="24"/>
          <w:szCs w:val="24"/>
        </w:rPr>
        <w:t>MOTION:</w:t>
      </w:r>
      <w:r>
        <w:rPr>
          <w:sz w:val="24"/>
          <w:szCs w:val="24"/>
        </w:rPr>
        <w:tab/>
        <w:t xml:space="preserve">Mr. Peter Bernstein moved to approve the revised agenda.  The </w:t>
      </w:r>
    </w:p>
    <w:p w14:paraId="634B074F" w14:textId="77777777" w:rsidR="00115A85" w:rsidRDefault="00CF0768">
      <w:pPr>
        <w:ind w:left="1440" w:firstLine="720"/>
        <w:rPr>
          <w:sz w:val="24"/>
          <w:szCs w:val="24"/>
        </w:rPr>
      </w:pPr>
      <w:r>
        <w:rPr>
          <w:sz w:val="24"/>
          <w:szCs w:val="24"/>
        </w:rPr>
        <w:t>Motion was seconded by Dr. Francis.</w:t>
      </w:r>
    </w:p>
    <w:p w14:paraId="506448A6" w14:textId="77777777" w:rsidR="00115A85" w:rsidRDefault="00115A85">
      <w:pPr>
        <w:ind w:left="720"/>
        <w:rPr>
          <w:sz w:val="24"/>
          <w:szCs w:val="24"/>
        </w:rPr>
      </w:pPr>
    </w:p>
    <w:p w14:paraId="3243F82C" w14:textId="77777777" w:rsidR="00115A85" w:rsidRDefault="00CF0768">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14:paraId="74949117" w14:textId="77777777" w:rsidR="00115A85" w:rsidRDefault="00115A85">
      <w:pPr>
        <w:rPr>
          <w:sz w:val="24"/>
          <w:szCs w:val="24"/>
        </w:rPr>
      </w:pPr>
    </w:p>
    <w:p w14:paraId="028F08C9" w14:textId="77777777" w:rsidR="00115A85" w:rsidRDefault="00CF0768">
      <w:pPr>
        <w:numPr>
          <w:ilvl w:val="0"/>
          <w:numId w:val="2"/>
        </w:numPr>
        <w:ind w:hanging="360"/>
        <w:contextualSpacing/>
        <w:rPr>
          <w:b/>
          <w:sz w:val="24"/>
          <w:szCs w:val="24"/>
        </w:rPr>
      </w:pPr>
      <w:r>
        <w:rPr>
          <w:b/>
          <w:sz w:val="24"/>
          <w:szCs w:val="24"/>
          <w:u w:val="single"/>
        </w:rPr>
        <w:t>Action Items:</w:t>
      </w:r>
    </w:p>
    <w:p w14:paraId="4450AA03" w14:textId="77777777" w:rsidR="00115A85" w:rsidRDefault="00115A85">
      <w:pPr>
        <w:rPr>
          <w:b/>
          <w:sz w:val="24"/>
          <w:szCs w:val="24"/>
          <w:u w:val="single"/>
        </w:rPr>
      </w:pPr>
    </w:p>
    <w:p w14:paraId="65970843" w14:textId="77777777" w:rsidR="00115A85" w:rsidRDefault="00115A85">
      <w:pPr>
        <w:rPr>
          <w:b/>
          <w:sz w:val="24"/>
          <w:szCs w:val="24"/>
          <w:u w:val="single"/>
        </w:rPr>
      </w:pPr>
    </w:p>
    <w:p w14:paraId="6E24D4A5" w14:textId="77777777" w:rsidR="00115A85" w:rsidRDefault="00CF0768">
      <w:pPr>
        <w:numPr>
          <w:ilvl w:val="0"/>
          <w:numId w:val="3"/>
        </w:numPr>
        <w:ind w:hanging="360"/>
        <w:contextualSpacing/>
        <w:rPr>
          <w:sz w:val="24"/>
          <w:szCs w:val="24"/>
        </w:rPr>
      </w:pPr>
      <w:r>
        <w:rPr>
          <w:sz w:val="24"/>
          <w:szCs w:val="24"/>
        </w:rPr>
        <w:t xml:space="preserve"> </w:t>
      </w:r>
      <w:r>
        <w:rPr>
          <w:sz w:val="24"/>
          <w:szCs w:val="24"/>
          <w:u w:val="single"/>
        </w:rPr>
        <w:t>Approval of Minutes:</w:t>
      </w:r>
    </w:p>
    <w:p w14:paraId="15FEA3C6" w14:textId="77777777" w:rsidR="00115A85" w:rsidRDefault="00CF0768">
      <w:pPr>
        <w:rPr>
          <w:sz w:val="24"/>
          <w:szCs w:val="24"/>
        </w:rPr>
      </w:pPr>
      <w:r>
        <w:rPr>
          <w:sz w:val="24"/>
          <w:szCs w:val="24"/>
          <w:u w:val="single"/>
        </w:rPr>
        <w:tab/>
      </w:r>
      <w:r>
        <w:rPr>
          <w:sz w:val="24"/>
          <w:szCs w:val="24"/>
        </w:rPr>
        <w:t>A small wording change was discussed for discussion item D.</w:t>
      </w:r>
    </w:p>
    <w:p w14:paraId="64DD90B5" w14:textId="77777777" w:rsidR="00115A85" w:rsidRDefault="00115A85">
      <w:pPr>
        <w:rPr>
          <w:b/>
          <w:sz w:val="24"/>
          <w:szCs w:val="24"/>
          <w:u w:val="single"/>
        </w:rPr>
      </w:pPr>
    </w:p>
    <w:p w14:paraId="23056F49" w14:textId="77777777" w:rsidR="00115A85" w:rsidRDefault="00CF0768">
      <w:pPr>
        <w:rPr>
          <w:sz w:val="24"/>
          <w:szCs w:val="24"/>
        </w:rPr>
      </w:pPr>
      <w:r>
        <w:rPr>
          <w:b/>
          <w:sz w:val="24"/>
          <w:szCs w:val="24"/>
          <w:u w:val="single"/>
        </w:rPr>
        <w:tab/>
      </w:r>
      <w:r>
        <w:rPr>
          <w:sz w:val="24"/>
          <w:szCs w:val="24"/>
        </w:rPr>
        <w:t>MOTION:</w:t>
      </w:r>
      <w:r>
        <w:rPr>
          <w:sz w:val="24"/>
          <w:szCs w:val="24"/>
        </w:rPr>
        <w:tab/>
        <w:t>Mr. Peter Bernstein moved to approve the amended minutes</w:t>
      </w:r>
    </w:p>
    <w:p w14:paraId="228AFCD8" w14:textId="77777777" w:rsidR="00115A85" w:rsidRDefault="00CF0768">
      <w:pPr>
        <w:rPr>
          <w:sz w:val="24"/>
          <w:szCs w:val="24"/>
        </w:rPr>
      </w:pPr>
      <w:r>
        <w:rPr>
          <w:sz w:val="24"/>
          <w:szCs w:val="24"/>
        </w:rPr>
        <w:tab/>
      </w:r>
      <w:r>
        <w:rPr>
          <w:sz w:val="24"/>
          <w:szCs w:val="24"/>
        </w:rPr>
        <w:tab/>
      </w:r>
      <w:r>
        <w:rPr>
          <w:sz w:val="24"/>
          <w:szCs w:val="24"/>
        </w:rPr>
        <w:tab/>
        <w:t xml:space="preserve">from 4-5-17 PGC meeting.  The </w:t>
      </w:r>
    </w:p>
    <w:p w14:paraId="49129C39" w14:textId="77777777" w:rsidR="00115A85" w:rsidRDefault="00CF0768">
      <w:pPr>
        <w:rPr>
          <w:sz w:val="24"/>
          <w:szCs w:val="24"/>
        </w:rPr>
      </w:pPr>
      <w:r>
        <w:rPr>
          <w:sz w:val="24"/>
          <w:szCs w:val="24"/>
        </w:rPr>
        <w:tab/>
      </w:r>
      <w:r>
        <w:rPr>
          <w:sz w:val="24"/>
          <w:szCs w:val="24"/>
        </w:rPr>
        <w:tab/>
      </w:r>
      <w:r>
        <w:rPr>
          <w:sz w:val="24"/>
          <w:szCs w:val="24"/>
        </w:rPr>
        <w:tab/>
        <w:t>motion was seconded by Ms. O’Neill.</w:t>
      </w:r>
    </w:p>
    <w:p w14:paraId="6A00018F" w14:textId="77777777" w:rsidR="00115A85" w:rsidRDefault="00115A85">
      <w:pPr>
        <w:rPr>
          <w:sz w:val="24"/>
          <w:szCs w:val="24"/>
        </w:rPr>
      </w:pPr>
    </w:p>
    <w:p w14:paraId="1D48B666" w14:textId="77777777" w:rsidR="00115A85" w:rsidRDefault="00CF0768">
      <w:pPr>
        <w:rPr>
          <w:sz w:val="24"/>
          <w:szCs w:val="24"/>
        </w:rPr>
      </w:pPr>
      <w:r>
        <w:rPr>
          <w:sz w:val="24"/>
          <w:szCs w:val="24"/>
        </w:rPr>
        <w:tab/>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r>
        <w:rPr>
          <w:sz w:val="24"/>
          <w:szCs w:val="24"/>
        </w:rPr>
        <w:tab/>
      </w:r>
      <w:r>
        <w:rPr>
          <w:sz w:val="24"/>
          <w:szCs w:val="24"/>
        </w:rPr>
        <w:tab/>
      </w:r>
      <w:r>
        <w:rPr>
          <w:sz w:val="24"/>
          <w:szCs w:val="24"/>
        </w:rPr>
        <w:tab/>
      </w:r>
    </w:p>
    <w:p w14:paraId="098A2CAB" w14:textId="77777777" w:rsidR="00115A85" w:rsidRDefault="00115A85">
      <w:pPr>
        <w:rPr>
          <w:sz w:val="24"/>
          <w:szCs w:val="24"/>
        </w:rPr>
      </w:pPr>
    </w:p>
    <w:p w14:paraId="14E045C9" w14:textId="77777777" w:rsidR="00115A85" w:rsidRDefault="00115A85">
      <w:pPr>
        <w:rPr>
          <w:sz w:val="24"/>
          <w:szCs w:val="24"/>
        </w:rPr>
      </w:pPr>
    </w:p>
    <w:p w14:paraId="7AE1E331" w14:textId="77777777" w:rsidR="00115A85" w:rsidRDefault="00CF0768">
      <w:pPr>
        <w:rPr>
          <w:sz w:val="24"/>
          <w:szCs w:val="24"/>
          <w:u w:val="single"/>
        </w:rPr>
      </w:pPr>
      <w:r>
        <w:rPr>
          <w:sz w:val="24"/>
          <w:szCs w:val="24"/>
        </w:rPr>
        <w:tab/>
        <w:t xml:space="preserve">B.   </w:t>
      </w:r>
      <w:r>
        <w:rPr>
          <w:sz w:val="24"/>
          <w:szCs w:val="24"/>
          <w:u w:val="single"/>
        </w:rPr>
        <w:t>CABE Quarterly Highlights</w:t>
      </w:r>
    </w:p>
    <w:p w14:paraId="46D5D153" w14:textId="77777777" w:rsidR="00115A85" w:rsidRDefault="00115A85">
      <w:pPr>
        <w:rPr>
          <w:sz w:val="24"/>
          <w:szCs w:val="24"/>
          <w:u w:val="single"/>
        </w:rPr>
      </w:pPr>
    </w:p>
    <w:p w14:paraId="13CC472E" w14:textId="429C1FAE" w:rsidR="00115A85" w:rsidRDefault="00CF0768">
      <w:pPr>
        <w:ind w:left="720" w:firstLine="720"/>
        <w:rPr>
          <w:sz w:val="24"/>
          <w:szCs w:val="24"/>
        </w:rPr>
      </w:pPr>
      <w:r>
        <w:rPr>
          <w:sz w:val="24"/>
          <w:szCs w:val="24"/>
        </w:rPr>
        <w:t xml:space="preserve">The sample distributed by </w:t>
      </w:r>
      <w:r w:rsidR="003A65DC">
        <w:rPr>
          <w:sz w:val="24"/>
          <w:szCs w:val="24"/>
        </w:rPr>
        <w:t>Ms.</w:t>
      </w:r>
      <w:r>
        <w:rPr>
          <w:sz w:val="24"/>
          <w:szCs w:val="24"/>
        </w:rPr>
        <w:t xml:space="preserve"> O’Neill was reviewed.  The greater issue of changing our model for policies and procedures was discussed including the need for full Board discussion and a transition plan if our policy governance model was </w:t>
      </w:r>
      <w:r>
        <w:rPr>
          <w:sz w:val="24"/>
          <w:szCs w:val="24"/>
        </w:rPr>
        <w:lastRenderedPageBreak/>
        <w:t xml:space="preserve">going to be changed.  General cost of changing our model vs the time and effort as well as </w:t>
      </w:r>
      <w:r w:rsidR="003A65DC">
        <w:rPr>
          <w:sz w:val="24"/>
          <w:szCs w:val="24"/>
        </w:rPr>
        <w:t>the $</w:t>
      </w:r>
      <w:r>
        <w:rPr>
          <w:sz w:val="24"/>
          <w:szCs w:val="24"/>
        </w:rPr>
        <w:t>300 to keep current model up to date was compared.  Ms. O’Neill will get an estimate of the cost to use CABE’s policies and convert our system.  No action was taken.</w:t>
      </w:r>
    </w:p>
    <w:p w14:paraId="1ED36403" w14:textId="77777777" w:rsidR="00115A85" w:rsidRDefault="00115A85">
      <w:pPr>
        <w:rPr>
          <w:sz w:val="24"/>
          <w:szCs w:val="24"/>
          <w:highlight w:val="white"/>
          <w:u w:val="single"/>
        </w:rPr>
      </w:pPr>
    </w:p>
    <w:p w14:paraId="2EB098B0" w14:textId="77777777" w:rsidR="00115A85" w:rsidRDefault="00CF0768">
      <w:pPr>
        <w:ind w:left="720"/>
        <w:rPr>
          <w:sz w:val="24"/>
          <w:szCs w:val="24"/>
          <w:u w:val="single"/>
        </w:rPr>
      </w:pPr>
      <w:r>
        <w:rPr>
          <w:sz w:val="24"/>
          <w:szCs w:val="24"/>
        </w:rPr>
        <w:t xml:space="preserve">C.  </w:t>
      </w:r>
      <w:r>
        <w:rPr>
          <w:sz w:val="24"/>
          <w:szCs w:val="24"/>
          <w:u w:val="single"/>
        </w:rPr>
        <w:t>E004 Graduation Requirements</w:t>
      </w:r>
    </w:p>
    <w:p w14:paraId="47DE6A5C" w14:textId="77777777" w:rsidR="00115A85" w:rsidRDefault="00115A85">
      <w:pPr>
        <w:ind w:left="720"/>
        <w:rPr>
          <w:sz w:val="24"/>
          <w:szCs w:val="24"/>
        </w:rPr>
      </w:pPr>
    </w:p>
    <w:p w14:paraId="3AA31DC5" w14:textId="77777777" w:rsidR="00115A85" w:rsidRDefault="00CF0768">
      <w:pPr>
        <w:ind w:left="720"/>
        <w:rPr>
          <w:sz w:val="24"/>
          <w:szCs w:val="24"/>
        </w:rPr>
      </w:pPr>
      <w:r>
        <w:rPr>
          <w:sz w:val="24"/>
          <w:szCs w:val="24"/>
        </w:rPr>
        <w:tab/>
        <w:t>The administration was not prepared to proposal performance requirements for graduation at this time as work is ongoing.  The committee members asked that a plan be presented at the 5/3 PGC meeting to be ready for the 5/11 BOE meeting.</w:t>
      </w:r>
    </w:p>
    <w:p w14:paraId="1EB9D9F2" w14:textId="77777777" w:rsidR="00115A85" w:rsidRDefault="00115A85">
      <w:pPr>
        <w:rPr>
          <w:sz w:val="24"/>
          <w:szCs w:val="24"/>
        </w:rPr>
      </w:pPr>
    </w:p>
    <w:p w14:paraId="5AEAE869" w14:textId="77777777" w:rsidR="00115A85" w:rsidRDefault="00115A85">
      <w:pPr>
        <w:rPr>
          <w:sz w:val="24"/>
          <w:szCs w:val="24"/>
        </w:rPr>
      </w:pPr>
    </w:p>
    <w:p w14:paraId="00E2F9A3" w14:textId="77777777" w:rsidR="00115A85" w:rsidRDefault="00CF0768">
      <w:pPr>
        <w:rPr>
          <w:sz w:val="24"/>
          <w:szCs w:val="24"/>
        </w:rPr>
      </w:pPr>
      <w:r>
        <w:rPr>
          <w:sz w:val="24"/>
          <w:szCs w:val="24"/>
        </w:rPr>
        <w:tab/>
        <w:t xml:space="preserve">C.  </w:t>
      </w:r>
      <w:r>
        <w:rPr>
          <w:sz w:val="24"/>
          <w:szCs w:val="24"/>
          <w:u w:val="single"/>
        </w:rPr>
        <w:t>E011 Policy Sexual Abuse Prevention Education - Erin’s Law</w:t>
      </w:r>
    </w:p>
    <w:p w14:paraId="1E8F8E80" w14:textId="77777777" w:rsidR="00115A85" w:rsidRDefault="00115A85">
      <w:pPr>
        <w:rPr>
          <w:sz w:val="24"/>
          <w:szCs w:val="24"/>
        </w:rPr>
      </w:pPr>
    </w:p>
    <w:p w14:paraId="045A8565" w14:textId="7A782D93" w:rsidR="00115A85" w:rsidRDefault="00CF0768" w:rsidP="0027086B">
      <w:pPr>
        <w:ind w:left="720" w:firstLine="720"/>
        <w:rPr>
          <w:sz w:val="24"/>
          <w:szCs w:val="24"/>
        </w:rPr>
      </w:pPr>
      <w:r>
        <w:rPr>
          <w:sz w:val="24"/>
          <w:szCs w:val="24"/>
        </w:rPr>
        <w:t>The materials from prior meeting and the revised version sent by Ms. O’Neill were reviewed.  One word was removed from the updated version.</w:t>
      </w:r>
    </w:p>
    <w:p w14:paraId="1FBC17D9" w14:textId="77777777" w:rsidR="00115A85" w:rsidRDefault="00115A85">
      <w:pPr>
        <w:rPr>
          <w:sz w:val="24"/>
          <w:szCs w:val="24"/>
        </w:rPr>
      </w:pPr>
    </w:p>
    <w:p w14:paraId="0DEB98BE" w14:textId="77777777" w:rsidR="00115A85" w:rsidRDefault="00CF0768">
      <w:pPr>
        <w:ind w:firstLine="720"/>
        <w:rPr>
          <w:sz w:val="24"/>
          <w:szCs w:val="24"/>
        </w:rPr>
      </w:pPr>
      <w:r>
        <w:rPr>
          <w:sz w:val="24"/>
          <w:szCs w:val="24"/>
        </w:rPr>
        <w:t>MOTION:</w:t>
      </w:r>
      <w:r>
        <w:rPr>
          <w:sz w:val="24"/>
          <w:szCs w:val="24"/>
        </w:rPr>
        <w:tab/>
        <w:t>Dr. Francis moved to approve the revised policy with new wording.</w:t>
      </w:r>
    </w:p>
    <w:p w14:paraId="224F75FF" w14:textId="6F7958A9" w:rsidR="00115A85" w:rsidRDefault="00CF0768">
      <w:pPr>
        <w:rPr>
          <w:sz w:val="24"/>
          <w:szCs w:val="24"/>
        </w:rPr>
      </w:pPr>
      <w:r>
        <w:rPr>
          <w:sz w:val="24"/>
          <w:szCs w:val="24"/>
        </w:rPr>
        <w:tab/>
      </w:r>
      <w:r>
        <w:rPr>
          <w:sz w:val="24"/>
          <w:szCs w:val="24"/>
        </w:rPr>
        <w:tab/>
      </w:r>
      <w:r>
        <w:rPr>
          <w:sz w:val="24"/>
          <w:szCs w:val="24"/>
        </w:rPr>
        <w:tab/>
        <w:t xml:space="preserve">The motion was seconded by </w:t>
      </w:r>
      <w:r w:rsidR="003A65DC">
        <w:rPr>
          <w:sz w:val="24"/>
          <w:szCs w:val="24"/>
        </w:rPr>
        <w:t>Mr.</w:t>
      </w:r>
      <w:r>
        <w:rPr>
          <w:sz w:val="24"/>
          <w:szCs w:val="24"/>
        </w:rPr>
        <w:t xml:space="preserve"> Bernstein.</w:t>
      </w:r>
    </w:p>
    <w:p w14:paraId="5D6E85F9" w14:textId="77777777" w:rsidR="00115A85" w:rsidRDefault="00115A85">
      <w:pPr>
        <w:rPr>
          <w:sz w:val="24"/>
          <w:szCs w:val="24"/>
        </w:rPr>
      </w:pPr>
    </w:p>
    <w:p w14:paraId="74168AD7" w14:textId="77777777" w:rsidR="00115A85" w:rsidRDefault="00CF0768">
      <w:pPr>
        <w:rPr>
          <w:sz w:val="24"/>
          <w:szCs w:val="24"/>
        </w:rPr>
      </w:pPr>
      <w:r>
        <w:rPr>
          <w:sz w:val="24"/>
          <w:szCs w:val="24"/>
        </w:rPr>
        <w:tab/>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r>
        <w:rPr>
          <w:sz w:val="24"/>
          <w:szCs w:val="24"/>
        </w:rPr>
        <w:tab/>
      </w:r>
    </w:p>
    <w:p w14:paraId="1FD9597C" w14:textId="77777777" w:rsidR="00115A85" w:rsidRDefault="00115A85">
      <w:pPr>
        <w:rPr>
          <w:sz w:val="24"/>
          <w:szCs w:val="24"/>
        </w:rPr>
      </w:pPr>
    </w:p>
    <w:p w14:paraId="704ABBCB" w14:textId="77777777" w:rsidR="00115A85" w:rsidRDefault="00115A85">
      <w:pPr>
        <w:ind w:left="720"/>
        <w:rPr>
          <w:sz w:val="24"/>
          <w:szCs w:val="24"/>
        </w:rPr>
      </w:pPr>
    </w:p>
    <w:p w14:paraId="7E133B1A" w14:textId="77777777" w:rsidR="00115A85" w:rsidRDefault="00115A85">
      <w:pPr>
        <w:rPr>
          <w:sz w:val="24"/>
          <w:szCs w:val="24"/>
        </w:rPr>
      </w:pPr>
    </w:p>
    <w:p w14:paraId="42CF4510" w14:textId="77777777" w:rsidR="00115A85" w:rsidRDefault="00CF0768">
      <w:pPr>
        <w:numPr>
          <w:ilvl w:val="0"/>
          <w:numId w:val="6"/>
        </w:numPr>
        <w:ind w:hanging="360"/>
        <w:contextualSpacing/>
        <w:rPr>
          <w:b/>
          <w:sz w:val="24"/>
          <w:szCs w:val="24"/>
        </w:rPr>
      </w:pPr>
      <w:r>
        <w:rPr>
          <w:b/>
          <w:sz w:val="24"/>
          <w:szCs w:val="24"/>
          <w:u w:val="single"/>
        </w:rPr>
        <w:t>Discussion Items:</w:t>
      </w:r>
    </w:p>
    <w:p w14:paraId="249950F4" w14:textId="77777777" w:rsidR="00115A85" w:rsidRDefault="00115A85">
      <w:pPr>
        <w:rPr>
          <w:sz w:val="24"/>
          <w:szCs w:val="24"/>
        </w:rPr>
      </w:pPr>
    </w:p>
    <w:p w14:paraId="28C367D3" w14:textId="77777777" w:rsidR="00115A85" w:rsidRDefault="00CF0768">
      <w:pPr>
        <w:numPr>
          <w:ilvl w:val="0"/>
          <w:numId w:val="4"/>
        </w:numPr>
        <w:ind w:hanging="360"/>
        <w:contextualSpacing/>
        <w:rPr>
          <w:sz w:val="24"/>
          <w:szCs w:val="24"/>
        </w:rPr>
      </w:pPr>
      <w:r>
        <w:rPr>
          <w:sz w:val="24"/>
          <w:szCs w:val="24"/>
        </w:rPr>
        <w:t xml:space="preserve"> </w:t>
      </w:r>
      <w:r>
        <w:rPr>
          <w:sz w:val="24"/>
          <w:szCs w:val="24"/>
          <w:u w:val="single"/>
        </w:rPr>
        <w:t>Monitoring Report Agenda Schedule for 17-18</w:t>
      </w:r>
    </w:p>
    <w:p w14:paraId="6B72D28E" w14:textId="77777777" w:rsidR="00115A85" w:rsidRDefault="00115A85">
      <w:pPr>
        <w:rPr>
          <w:sz w:val="24"/>
          <w:szCs w:val="24"/>
          <w:u w:val="single"/>
        </w:rPr>
      </w:pPr>
    </w:p>
    <w:p w14:paraId="2F0487AD" w14:textId="4B764AE5" w:rsidR="00115A85" w:rsidRDefault="003A65DC">
      <w:pPr>
        <w:ind w:left="720" w:firstLine="720"/>
        <w:rPr>
          <w:sz w:val="24"/>
          <w:szCs w:val="24"/>
        </w:rPr>
      </w:pPr>
      <w:r>
        <w:rPr>
          <w:sz w:val="24"/>
          <w:szCs w:val="24"/>
        </w:rPr>
        <w:t>Ms.</w:t>
      </w:r>
      <w:r w:rsidR="00CF0768">
        <w:rPr>
          <w:sz w:val="24"/>
          <w:szCs w:val="24"/>
        </w:rPr>
        <w:t xml:space="preserve"> O’Neill presented the multi-year outline of MR reports up to last spring’s recommendation.  The question of how to make the Board most effective in was discussed.  </w:t>
      </w:r>
      <w:r>
        <w:rPr>
          <w:sz w:val="24"/>
          <w:szCs w:val="24"/>
        </w:rPr>
        <w:t>Also,</w:t>
      </w:r>
      <w:r w:rsidR="00CF0768">
        <w:rPr>
          <w:sz w:val="24"/>
          <w:szCs w:val="24"/>
        </w:rPr>
        <w:t xml:space="preserve"> the involvement of the new Superintendent, </w:t>
      </w:r>
      <w:r>
        <w:rPr>
          <w:sz w:val="24"/>
          <w:szCs w:val="24"/>
        </w:rPr>
        <w:t>Dr.</w:t>
      </w:r>
      <w:r w:rsidR="00CF0768">
        <w:rPr>
          <w:sz w:val="24"/>
          <w:szCs w:val="24"/>
        </w:rPr>
        <w:t xml:space="preserve"> Gildae, was considered.  As a first step, </w:t>
      </w:r>
      <w:r>
        <w:rPr>
          <w:sz w:val="24"/>
          <w:szCs w:val="24"/>
        </w:rPr>
        <w:t>Ms.</w:t>
      </w:r>
      <w:r w:rsidR="00CF0768">
        <w:rPr>
          <w:sz w:val="24"/>
          <w:szCs w:val="24"/>
        </w:rPr>
        <w:t xml:space="preserve"> O’Neil</w:t>
      </w:r>
      <w:r>
        <w:rPr>
          <w:sz w:val="24"/>
          <w:szCs w:val="24"/>
        </w:rPr>
        <w:t>l</w:t>
      </w:r>
      <w:r w:rsidR="00CF0768">
        <w:rPr>
          <w:sz w:val="24"/>
          <w:szCs w:val="24"/>
        </w:rPr>
        <w:t xml:space="preserve">, with feedback from Board members, will present a proposal at the next PGC meeting of which MR reports should be included for the 2017-18 school </w:t>
      </w:r>
      <w:proofErr w:type="gramStart"/>
      <w:r w:rsidR="00CF0768">
        <w:rPr>
          <w:sz w:val="24"/>
          <w:szCs w:val="24"/>
        </w:rPr>
        <w:t>year</w:t>
      </w:r>
      <w:proofErr w:type="gramEnd"/>
      <w:r w:rsidR="00CF0768">
        <w:rPr>
          <w:sz w:val="24"/>
          <w:szCs w:val="24"/>
        </w:rPr>
        <w:t>.</w:t>
      </w:r>
    </w:p>
    <w:p w14:paraId="5BD5B583" w14:textId="77777777" w:rsidR="00115A85" w:rsidRDefault="00115A85">
      <w:pPr>
        <w:ind w:left="720"/>
        <w:rPr>
          <w:sz w:val="24"/>
          <w:szCs w:val="24"/>
        </w:rPr>
      </w:pPr>
    </w:p>
    <w:p w14:paraId="30A14F3D" w14:textId="77777777" w:rsidR="00115A85" w:rsidRDefault="00CF0768">
      <w:pPr>
        <w:ind w:left="720"/>
        <w:rPr>
          <w:sz w:val="24"/>
          <w:szCs w:val="24"/>
          <w:u w:val="single"/>
        </w:rPr>
      </w:pPr>
      <w:r>
        <w:rPr>
          <w:sz w:val="24"/>
          <w:szCs w:val="24"/>
        </w:rPr>
        <w:t xml:space="preserve">B.  </w:t>
      </w:r>
      <w:r>
        <w:rPr>
          <w:sz w:val="24"/>
          <w:szCs w:val="24"/>
          <w:u w:val="single"/>
        </w:rPr>
        <w:t>Transportation complaint policy</w:t>
      </w:r>
    </w:p>
    <w:p w14:paraId="3769992C" w14:textId="77777777" w:rsidR="00115A85" w:rsidRDefault="00115A85">
      <w:pPr>
        <w:ind w:left="720"/>
        <w:rPr>
          <w:sz w:val="24"/>
          <w:szCs w:val="24"/>
          <w:u w:val="single"/>
        </w:rPr>
      </w:pPr>
    </w:p>
    <w:p w14:paraId="692607CC" w14:textId="14241739" w:rsidR="00115A85" w:rsidRDefault="00CF0768">
      <w:pPr>
        <w:ind w:left="720" w:firstLine="720"/>
        <w:rPr>
          <w:sz w:val="24"/>
          <w:szCs w:val="24"/>
        </w:rPr>
      </w:pPr>
      <w:r>
        <w:rPr>
          <w:sz w:val="24"/>
          <w:szCs w:val="24"/>
        </w:rPr>
        <w:t xml:space="preserve">To be in compliance with state requirements for complaints regarding district transportation, </w:t>
      </w:r>
      <w:r w:rsidR="003A65DC">
        <w:rPr>
          <w:sz w:val="24"/>
          <w:szCs w:val="24"/>
        </w:rPr>
        <w:t>Ms.</w:t>
      </w:r>
      <w:r>
        <w:rPr>
          <w:sz w:val="24"/>
          <w:szCs w:val="24"/>
        </w:rPr>
        <w:t xml:space="preserve"> O’Neill proposed adding wording to the existing E051 policy - </w:t>
      </w:r>
    </w:p>
    <w:p w14:paraId="47BA101F" w14:textId="479BABFD" w:rsidR="00115A85" w:rsidRDefault="00CF0768" w:rsidP="0027086B">
      <w:pPr>
        <w:ind w:left="720"/>
        <w:rPr>
          <w:sz w:val="24"/>
          <w:szCs w:val="24"/>
        </w:rPr>
      </w:pPr>
      <w:r>
        <w:rPr>
          <w:sz w:val="24"/>
          <w:szCs w:val="24"/>
        </w:rPr>
        <w:t>“and develop procedures for reporting all complaints relative to school transportation in accordance with CT. Statute 221c.”In the fourth bullet which pertains to transportation.</w:t>
      </w:r>
    </w:p>
    <w:p w14:paraId="48094882" w14:textId="77777777" w:rsidR="00115A85" w:rsidRDefault="00CF0768">
      <w:pPr>
        <w:ind w:left="720" w:firstLine="720"/>
        <w:rPr>
          <w:sz w:val="24"/>
          <w:szCs w:val="24"/>
        </w:rPr>
      </w:pPr>
      <w:r>
        <w:rPr>
          <w:sz w:val="24"/>
          <w:szCs w:val="24"/>
        </w:rPr>
        <w:lastRenderedPageBreak/>
        <w:t>It was suggested to add “maintain” in addition to “develop”</w:t>
      </w:r>
    </w:p>
    <w:p w14:paraId="272F7580" w14:textId="77777777" w:rsidR="00115A85" w:rsidRDefault="00115A85">
      <w:pPr>
        <w:ind w:left="720" w:firstLine="720"/>
        <w:rPr>
          <w:sz w:val="24"/>
          <w:szCs w:val="24"/>
        </w:rPr>
      </w:pPr>
    </w:p>
    <w:p w14:paraId="62BB73E8" w14:textId="77777777" w:rsidR="00115A85" w:rsidRDefault="00CF0768">
      <w:pPr>
        <w:ind w:firstLine="720"/>
        <w:rPr>
          <w:sz w:val="24"/>
          <w:szCs w:val="24"/>
        </w:rPr>
      </w:pPr>
      <w:r>
        <w:rPr>
          <w:sz w:val="24"/>
          <w:szCs w:val="24"/>
        </w:rPr>
        <w:t>MOTION:</w:t>
      </w:r>
      <w:r>
        <w:rPr>
          <w:sz w:val="24"/>
          <w:szCs w:val="24"/>
        </w:rPr>
        <w:tab/>
        <w:t>Dr. Francis moved to approve the revised policy with new wording.</w:t>
      </w:r>
    </w:p>
    <w:p w14:paraId="4C5A8544" w14:textId="3A21F149" w:rsidR="00115A85" w:rsidRDefault="00CF0768">
      <w:pPr>
        <w:rPr>
          <w:sz w:val="24"/>
          <w:szCs w:val="24"/>
        </w:rPr>
      </w:pPr>
      <w:r>
        <w:rPr>
          <w:sz w:val="24"/>
          <w:szCs w:val="24"/>
        </w:rPr>
        <w:tab/>
      </w:r>
      <w:r>
        <w:rPr>
          <w:sz w:val="24"/>
          <w:szCs w:val="24"/>
        </w:rPr>
        <w:tab/>
      </w:r>
      <w:r>
        <w:rPr>
          <w:sz w:val="24"/>
          <w:szCs w:val="24"/>
        </w:rPr>
        <w:tab/>
        <w:t xml:space="preserve">The motion was seconded by </w:t>
      </w:r>
      <w:r w:rsidR="003A65DC">
        <w:rPr>
          <w:sz w:val="24"/>
          <w:szCs w:val="24"/>
        </w:rPr>
        <w:t>Mr.</w:t>
      </w:r>
      <w:r>
        <w:rPr>
          <w:sz w:val="24"/>
          <w:szCs w:val="24"/>
        </w:rPr>
        <w:t xml:space="preserve"> Bernstein.</w:t>
      </w:r>
    </w:p>
    <w:p w14:paraId="47B75074" w14:textId="77777777" w:rsidR="00115A85" w:rsidRDefault="00115A85">
      <w:pPr>
        <w:rPr>
          <w:sz w:val="24"/>
          <w:szCs w:val="24"/>
        </w:rPr>
      </w:pPr>
    </w:p>
    <w:p w14:paraId="5E96484E" w14:textId="77777777" w:rsidR="00115A85" w:rsidRDefault="00CF0768">
      <w:pPr>
        <w:rPr>
          <w:sz w:val="24"/>
          <w:szCs w:val="24"/>
        </w:rPr>
      </w:pPr>
      <w:r>
        <w:rPr>
          <w:sz w:val="24"/>
          <w:szCs w:val="24"/>
        </w:rPr>
        <w:tab/>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r>
        <w:rPr>
          <w:sz w:val="24"/>
          <w:szCs w:val="24"/>
        </w:rPr>
        <w:tab/>
      </w:r>
    </w:p>
    <w:p w14:paraId="4660D431" w14:textId="77777777" w:rsidR="00115A85" w:rsidRDefault="00115A85">
      <w:pPr>
        <w:ind w:left="720" w:firstLine="720"/>
        <w:rPr>
          <w:sz w:val="24"/>
          <w:szCs w:val="24"/>
        </w:rPr>
      </w:pPr>
    </w:p>
    <w:p w14:paraId="0BB93F4F" w14:textId="77777777" w:rsidR="00115A85" w:rsidRDefault="00115A85">
      <w:pPr>
        <w:ind w:left="720" w:firstLine="720"/>
        <w:rPr>
          <w:sz w:val="24"/>
          <w:szCs w:val="24"/>
        </w:rPr>
      </w:pPr>
    </w:p>
    <w:p w14:paraId="5CBE7591" w14:textId="77777777" w:rsidR="00115A85" w:rsidRDefault="00115A85">
      <w:pPr>
        <w:ind w:left="720"/>
        <w:rPr>
          <w:sz w:val="24"/>
          <w:szCs w:val="24"/>
        </w:rPr>
      </w:pPr>
    </w:p>
    <w:p w14:paraId="11B11A8A" w14:textId="77777777" w:rsidR="00115A85" w:rsidRDefault="00CF0768">
      <w:pPr>
        <w:ind w:left="720"/>
        <w:rPr>
          <w:sz w:val="24"/>
          <w:szCs w:val="24"/>
        </w:rPr>
      </w:pPr>
      <w:r>
        <w:rPr>
          <w:sz w:val="24"/>
          <w:szCs w:val="24"/>
        </w:rPr>
        <w:t xml:space="preserve">C.  </w:t>
      </w:r>
      <w:r>
        <w:rPr>
          <w:sz w:val="24"/>
          <w:szCs w:val="24"/>
          <w:u w:val="single"/>
        </w:rPr>
        <w:t>Acceleration Policy</w:t>
      </w:r>
    </w:p>
    <w:p w14:paraId="5253D1F6" w14:textId="77777777" w:rsidR="00115A85" w:rsidRDefault="00115A85">
      <w:pPr>
        <w:ind w:left="720"/>
        <w:rPr>
          <w:sz w:val="24"/>
          <w:szCs w:val="24"/>
        </w:rPr>
      </w:pPr>
    </w:p>
    <w:p w14:paraId="74AA9C30" w14:textId="43325855" w:rsidR="00115A85" w:rsidRDefault="00CF0768">
      <w:pPr>
        <w:ind w:left="720" w:firstLine="720"/>
        <w:rPr>
          <w:sz w:val="24"/>
          <w:szCs w:val="24"/>
        </w:rPr>
      </w:pPr>
      <w:r>
        <w:rPr>
          <w:sz w:val="24"/>
          <w:szCs w:val="24"/>
        </w:rPr>
        <w:t xml:space="preserve">There was a short discussion of the suggested policy from CABE #5123 and of the </w:t>
      </w:r>
      <w:r w:rsidR="003A65DC">
        <w:rPr>
          <w:sz w:val="24"/>
          <w:szCs w:val="24"/>
        </w:rPr>
        <w:t>existing</w:t>
      </w:r>
      <w:r>
        <w:rPr>
          <w:sz w:val="24"/>
          <w:szCs w:val="24"/>
        </w:rPr>
        <w:t xml:space="preserve"> Greenwich policy and procedure on this topic.  Prior to the meeting, Ms. Bonnie O’Reagan said she was working on the with Ms. Ann Carabillo.  Further discussion will await her input.</w:t>
      </w:r>
    </w:p>
    <w:p w14:paraId="5036C4C3" w14:textId="77777777" w:rsidR="00115A85" w:rsidRDefault="00115A85">
      <w:pPr>
        <w:rPr>
          <w:sz w:val="24"/>
          <w:szCs w:val="24"/>
        </w:rPr>
      </w:pPr>
    </w:p>
    <w:p w14:paraId="60275942" w14:textId="7D739469" w:rsidR="00115A85" w:rsidRDefault="00CF0768">
      <w:pPr>
        <w:ind w:left="720"/>
        <w:rPr>
          <w:sz w:val="24"/>
          <w:szCs w:val="24"/>
          <w:u w:val="single"/>
        </w:rPr>
      </w:pPr>
      <w:r>
        <w:rPr>
          <w:sz w:val="24"/>
          <w:szCs w:val="24"/>
        </w:rPr>
        <w:t xml:space="preserve">D.  </w:t>
      </w:r>
      <w:r w:rsidR="003A65DC">
        <w:rPr>
          <w:sz w:val="24"/>
          <w:szCs w:val="24"/>
          <w:u w:val="single"/>
        </w:rPr>
        <w:t>Assessment</w:t>
      </w:r>
    </w:p>
    <w:p w14:paraId="609832CF" w14:textId="77777777" w:rsidR="00115A85" w:rsidRDefault="00115A85">
      <w:pPr>
        <w:widowControl w:val="0"/>
        <w:spacing w:line="240" w:lineRule="auto"/>
        <w:rPr>
          <w:sz w:val="24"/>
          <w:szCs w:val="24"/>
        </w:rPr>
      </w:pPr>
    </w:p>
    <w:p w14:paraId="49E21660" w14:textId="77777777" w:rsidR="00115A85" w:rsidRDefault="00CF0768">
      <w:pPr>
        <w:widowControl w:val="0"/>
        <w:spacing w:line="240" w:lineRule="auto"/>
        <w:rPr>
          <w:sz w:val="24"/>
          <w:szCs w:val="24"/>
        </w:rPr>
      </w:pPr>
      <w:r>
        <w:rPr>
          <w:sz w:val="24"/>
          <w:szCs w:val="24"/>
        </w:rPr>
        <w:tab/>
      </w:r>
      <w:r>
        <w:rPr>
          <w:sz w:val="24"/>
          <w:szCs w:val="24"/>
        </w:rPr>
        <w:tab/>
        <w:t>The need for a clear outline of current assessments with review by the Board on any changes to assessments was discussed.</w:t>
      </w:r>
    </w:p>
    <w:p w14:paraId="01813F4A" w14:textId="77777777" w:rsidR="00115A85" w:rsidRDefault="00115A85">
      <w:pPr>
        <w:rPr>
          <w:sz w:val="24"/>
          <w:szCs w:val="24"/>
        </w:rPr>
      </w:pPr>
    </w:p>
    <w:p w14:paraId="5665A843" w14:textId="77777777" w:rsidR="00115A85" w:rsidRDefault="00CF0768">
      <w:pPr>
        <w:rPr>
          <w:sz w:val="24"/>
          <w:szCs w:val="24"/>
        </w:rPr>
      </w:pPr>
      <w:r>
        <w:rPr>
          <w:sz w:val="24"/>
          <w:szCs w:val="24"/>
        </w:rPr>
        <w:tab/>
      </w:r>
    </w:p>
    <w:p w14:paraId="14F4FCE4" w14:textId="77777777" w:rsidR="00115A85" w:rsidRDefault="00CF0768">
      <w:pPr>
        <w:widowControl w:val="0"/>
        <w:numPr>
          <w:ilvl w:val="0"/>
          <w:numId w:val="5"/>
        </w:numPr>
        <w:tabs>
          <w:tab w:val="left" w:pos="-720"/>
        </w:tabs>
        <w:spacing w:line="240" w:lineRule="auto"/>
        <w:ind w:hanging="360"/>
        <w:contextualSpacing/>
        <w:jc w:val="both"/>
        <w:rPr>
          <w:b/>
          <w:sz w:val="24"/>
          <w:szCs w:val="24"/>
        </w:rPr>
      </w:pPr>
      <w:r>
        <w:rPr>
          <w:b/>
          <w:sz w:val="24"/>
          <w:szCs w:val="24"/>
          <w:u w:val="single"/>
        </w:rPr>
        <w:t>Adjournment</w:t>
      </w:r>
    </w:p>
    <w:p w14:paraId="15968103" w14:textId="77777777" w:rsidR="00115A85" w:rsidRDefault="00115A85">
      <w:pPr>
        <w:widowControl w:val="0"/>
        <w:tabs>
          <w:tab w:val="left" w:pos="-720"/>
        </w:tabs>
        <w:spacing w:line="240" w:lineRule="auto"/>
        <w:jc w:val="both"/>
        <w:rPr>
          <w:sz w:val="24"/>
          <w:szCs w:val="24"/>
        </w:rPr>
      </w:pPr>
    </w:p>
    <w:p w14:paraId="49DFFCD2" w14:textId="77777777" w:rsidR="00115A85" w:rsidRDefault="00CF0768">
      <w:pPr>
        <w:widowControl w:val="0"/>
        <w:tabs>
          <w:tab w:val="left" w:pos="-720"/>
        </w:tabs>
        <w:spacing w:line="240" w:lineRule="auto"/>
        <w:ind w:left="720"/>
        <w:jc w:val="both"/>
        <w:rPr>
          <w:sz w:val="24"/>
          <w:szCs w:val="24"/>
        </w:rPr>
      </w:pPr>
      <w:r>
        <w:rPr>
          <w:sz w:val="24"/>
          <w:szCs w:val="24"/>
        </w:rPr>
        <w:t>MOTION:</w:t>
      </w:r>
      <w:r>
        <w:rPr>
          <w:sz w:val="24"/>
          <w:szCs w:val="24"/>
        </w:rPr>
        <w:tab/>
        <w:t xml:space="preserve">Mr. Bernstein moved to adjourn the meeting.  The </w:t>
      </w:r>
    </w:p>
    <w:p w14:paraId="30F2EEFD" w14:textId="77777777" w:rsidR="00115A85" w:rsidRDefault="00CF0768">
      <w:pPr>
        <w:widowControl w:val="0"/>
        <w:tabs>
          <w:tab w:val="left" w:pos="-720"/>
        </w:tabs>
        <w:spacing w:line="240" w:lineRule="auto"/>
        <w:ind w:left="720"/>
        <w:jc w:val="both"/>
        <w:rPr>
          <w:sz w:val="24"/>
          <w:szCs w:val="24"/>
        </w:rPr>
      </w:pPr>
      <w:r>
        <w:rPr>
          <w:sz w:val="24"/>
          <w:szCs w:val="24"/>
        </w:rPr>
        <w:tab/>
      </w:r>
      <w:r>
        <w:rPr>
          <w:sz w:val="24"/>
          <w:szCs w:val="24"/>
        </w:rPr>
        <w:tab/>
        <w:t>Motion was seconded by Ms. O’Neill.</w:t>
      </w:r>
    </w:p>
    <w:p w14:paraId="72C72C8F" w14:textId="77777777" w:rsidR="00115A85" w:rsidRDefault="00115A85">
      <w:pPr>
        <w:widowControl w:val="0"/>
        <w:tabs>
          <w:tab w:val="left" w:pos="-720"/>
        </w:tabs>
        <w:spacing w:line="240" w:lineRule="auto"/>
        <w:ind w:left="720"/>
        <w:jc w:val="both"/>
        <w:rPr>
          <w:sz w:val="24"/>
          <w:szCs w:val="24"/>
        </w:rPr>
      </w:pPr>
    </w:p>
    <w:p w14:paraId="5E05632F" w14:textId="77777777" w:rsidR="00115A85" w:rsidRDefault="00CF0768">
      <w:pPr>
        <w:widowControl w:val="0"/>
        <w:tabs>
          <w:tab w:val="left" w:pos="-720"/>
        </w:tabs>
        <w:spacing w:line="240" w:lineRule="auto"/>
        <w:ind w:left="720"/>
        <w:jc w:val="both"/>
        <w:rPr>
          <w:sz w:val="24"/>
          <w:szCs w:val="24"/>
        </w:rPr>
      </w:pPr>
      <w:r>
        <w:rPr>
          <w:sz w:val="24"/>
          <w:szCs w:val="24"/>
        </w:rPr>
        <w:t>VOTE:</w:t>
      </w:r>
      <w:r>
        <w:rPr>
          <w:sz w:val="24"/>
          <w:szCs w:val="24"/>
        </w:rPr>
        <w:tab/>
      </w:r>
      <w:r>
        <w:rPr>
          <w:sz w:val="24"/>
          <w:szCs w:val="24"/>
        </w:rPr>
        <w:tab/>
        <w:t>3 for, none opposed.</w:t>
      </w:r>
    </w:p>
    <w:p w14:paraId="0FBAD805" w14:textId="77777777" w:rsidR="00115A85" w:rsidRDefault="00115A85">
      <w:pPr>
        <w:widowControl w:val="0"/>
        <w:tabs>
          <w:tab w:val="left" w:pos="-720"/>
        </w:tabs>
        <w:spacing w:line="240" w:lineRule="auto"/>
        <w:ind w:left="720"/>
        <w:jc w:val="both"/>
        <w:rPr>
          <w:sz w:val="24"/>
          <w:szCs w:val="24"/>
        </w:rPr>
      </w:pPr>
    </w:p>
    <w:p w14:paraId="0DFDF868" w14:textId="77777777" w:rsidR="00115A85" w:rsidRDefault="00CF0768">
      <w:pPr>
        <w:widowControl w:val="0"/>
        <w:tabs>
          <w:tab w:val="left" w:pos="-720"/>
        </w:tabs>
        <w:spacing w:line="240" w:lineRule="auto"/>
        <w:ind w:left="720"/>
        <w:jc w:val="both"/>
        <w:rPr>
          <w:sz w:val="24"/>
          <w:szCs w:val="24"/>
        </w:rPr>
      </w:pPr>
      <w:r>
        <w:rPr>
          <w:sz w:val="24"/>
          <w:szCs w:val="24"/>
        </w:rPr>
        <w:t>The meeting was adjourned at 8:25 pm.</w:t>
      </w:r>
    </w:p>
    <w:p w14:paraId="632F7749" w14:textId="77777777" w:rsidR="00115A85" w:rsidRDefault="00115A85">
      <w:pPr>
        <w:widowControl w:val="0"/>
        <w:tabs>
          <w:tab w:val="left" w:pos="-720"/>
        </w:tabs>
        <w:spacing w:line="240" w:lineRule="auto"/>
        <w:ind w:left="720"/>
        <w:jc w:val="both"/>
        <w:rPr>
          <w:sz w:val="24"/>
          <w:szCs w:val="24"/>
        </w:rPr>
      </w:pPr>
    </w:p>
    <w:p w14:paraId="2F000CA1" w14:textId="77777777" w:rsidR="00115A85" w:rsidRDefault="00CF0768">
      <w:pPr>
        <w:widowControl w:val="0"/>
        <w:tabs>
          <w:tab w:val="left" w:pos="-720"/>
        </w:tabs>
        <w:spacing w:line="240" w:lineRule="auto"/>
        <w:ind w:left="720"/>
        <w:jc w:val="both"/>
        <w:rPr>
          <w:sz w:val="24"/>
          <w:szCs w:val="24"/>
        </w:rPr>
      </w:pPr>
      <w:r>
        <w:rPr>
          <w:sz w:val="24"/>
          <w:szCs w:val="24"/>
        </w:rPr>
        <w:t>Respectfully submitted,</w:t>
      </w:r>
    </w:p>
    <w:p w14:paraId="2FF13F8D" w14:textId="77777777" w:rsidR="00115A85" w:rsidRDefault="00CF0768">
      <w:pPr>
        <w:widowControl w:val="0"/>
        <w:tabs>
          <w:tab w:val="left" w:pos="-720"/>
        </w:tabs>
        <w:spacing w:line="240" w:lineRule="auto"/>
        <w:ind w:left="720"/>
        <w:jc w:val="both"/>
        <w:rPr>
          <w:sz w:val="24"/>
          <w:szCs w:val="24"/>
        </w:rPr>
      </w:pPr>
      <w:r>
        <w:rPr>
          <w:sz w:val="24"/>
          <w:szCs w:val="24"/>
        </w:rPr>
        <w:t>Gaetane Francis</w:t>
      </w:r>
    </w:p>
    <w:p w14:paraId="551FCD80" w14:textId="77777777" w:rsidR="00CF0768" w:rsidRDefault="00CF0768">
      <w:pPr>
        <w:widowControl w:val="0"/>
        <w:tabs>
          <w:tab w:val="left" w:pos="-720"/>
        </w:tabs>
        <w:spacing w:line="240" w:lineRule="auto"/>
        <w:ind w:left="720"/>
        <w:jc w:val="both"/>
        <w:rPr>
          <w:sz w:val="24"/>
          <w:szCs w:val="24"/>
        </w:rPr>
      </w:pPr>
    </w:p>
    <w:p w14:paraId="401B9A11" w14:textId="77777777" w:rsidR="00CF0768" w:rsidRDefault="00CF0768">
      <w:pPr>
        <w:widowControl w:val="0"/>
        <w:tabs>
          <w:tab w:val="left" w:pos="-720"/>
        </w:tabs>
        <w:spacing w:line="240" w:lineRule="auto"/>
        <w:ind w:left="720"/>
        <w:jc w:val="both"/>
        <w:rPr>
          <w:sz w:val="24"/>
          <w:szCs w:val="24"/>
        </w:rPr>
      </w:pPr>
      <w:r>
        <w:rPr>
          <w:sz w:val="24"/>
          <w:szCs w:val="24"/>
        </w:rPr>
        <w:t>Approved 5/3/17</w:t>
      </w:r>
    </w:p>
    <w:p w14:paraId="7DF24D99" w14:textId="77777777" w:rsidR="00CF0768" w:rsidRDefault="00CF0768">
      <w:pPr>
        <w:widowControl w:val="0"/>
        <w:tabs>
          <w:tab w:val="left" w:pos="-720"/>
        </w:tabs>
        <w:spacing w:line="240" w:lineRule="auto"/>
        <w:ind w:left="720"/>
        <w:jc w:val="both"/>
        <w:rPr>
          <w:sz w:val="24"/>
          <w:szCs w:val="24"/>
        </w:rPr>
      </w:pPr>
      <w:r>
        <w:rPr>
          <w:sz w:val="24"/>
          <w:szCs w:val="24"/>
        </w:rPr>
        <w:t>3-0</w:t>
      </w:r>
    </w:p>
    <w:sectPr w:rsidR="00CF0768">
      <w:pgSz w:w="12240" w:h="15840"/>
      <w:pgMar w:top="1152"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0E54"/>
    <w:multiLevelType w:val="multilevel"/>
    <w:tmpl w:val="C9008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D2D2D3F"/>
    <w:multiLevelType w:val="multilevel"/>
    <w:tmpl w:val="23049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417340"/>
    <w:multiLevelType w:val="multilevel"/>
    <w:tmpl w:val="54906CF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E768BB"/>
    <w:multiLevelType w:val="multilevel"/>
    <w:tmpl w:val="1D42BCD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5FAB6273"/>
    <w:multiLevelType w:val="multilevel"/>
    <w:tmpl w:val="27CAD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7A625BE"/>
    <w:multiLevelType w:val="multilevel"/>
    <w:tmpl w:val="21287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oneill">
    <w15:presenceInfo w15:providerId="Windows Live" w15:userId="5a228974750af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115A85"/>
    <w:rsid w:val="00115A85"/>
    <w:rsid w:val="0027086B"/>
    <w:rsid w:val="003A65DC"/>
    <w:rsid w:val="00C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65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5D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A65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5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dcterms:created xsi:type="dcterms:W3CDTF">2017-05-30T13:31:00Z</dcterms:created>
  <dcterms:modified xsi:type="dcterms:W3CDTF">2017-05-30T13:31:00Z</dcterms:modified>
</cp:coreProperties>
</file>